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8715" w14:textId="77777777" w:rsidR="00FB26CF" w:rsidRPr="008078F5" w:rsidRDefault="002229CA" w:rsidP="002034F6">
      <w:pPr>
        <w:spacing w:after="120" w:line="276" w:lineRule="auto"/>
        <w:jc w:val="right"/>
        <w:rPr>
          <w:rFonts w:ascii="Times New Roman" w:hAnsi="Times New Roman" w:cs="Times New Roman"/>
          <w:b/>
          <w:bCs/>
          <w:sz w:val="24"/>
          <w:szCs w:val="24"/>
          <w:lang w:val="ro-RO"/>
        </w:rPr>
      </w:pPr>
      <w:bookmarkStart w:id="0" w:name="_Ref96080200"/>
      <w:r w:rsidRPr="008078F5">
        <w:rPr>
          <w:rFonts w:ascii="Times New Roman" w:hAnsi="Times New Roman" w:cs="Times New Roman"/>
          <w:b/>
          <w:bCs/>
          <w:sz w:val="24"/>
          <w:szCs w:val="24"/>
          <w:lang w:val="ro-RO"/>
        </w:rPr>
        <w:t>An</w:t>
      </w:r>
      <w:r w:rsidR="004E1400" w:rsidRPr="008078F5">
        <w:rPr>
          <w:rFonts w:ascii="Times New Roman" w:hAnsi="Times New Roman" w:cs="Times New Roman"/>
          <w:b/>
          <w:bCs/>
          <w:sz w:val="24"/>
          <w:szCs w:val="24"/>
          <w:lang w:val="ro-RO"/>
        </w:rPr>
        <w:t>exa</w:t>
      </w:r>
      <w:r w:rsidRPr="008078F5">
        <w:rPr>
          <w:rFonts w:ascii="Times New Roman" w:hAnsi="Times New Roman" w:cs="Times New Roman"/>
          <w:b/>
          <w:bCs/>
          <w:sz w:val="24"/>
          <w:szCs w:val="24"/>
          <w:lang w:val="ro-RO"/>
        </w:rPr>
        <w:t xml:space="preserve"> n</w:t>
      </w:r>
      <w:r w:rsidR="004E1400" w:rsidRPr="008078F5">
        <w:rPr>
          <w:rFonts w:ascii="Times New Roman" w:hAnsi="Times New Roman" w:cs="Times New Roman"/>
          <w:b/>
          <w:bCs/>
          <w:sz w:val="24"/>
          <w:szCs w:val="24"/>
          <w:lang w:val="ro-RO"/>
        </w:rPr>
        <w:t>r</w:t>
      </w:r>
      <w:r w:rsidRPr="008078F5">
        <w:rPr>
          <w:rFonts w:ascii="Times New Roman" w:hAnsi="Times New Roman" w:cs="Times New Roman"/>
          <w:b/>
          <w:bCs/>
          <w:sz w:val="24"/>
          <w:szCs w:val="24"/>
          <w:lang w:val="ro-RO"/>
        </w:rPr>
        <w:t>. 1</w:t>
      </w:r>
    </w:p>
    <w:p w14:paraId="08E9F14C" w14:textId="3699FEE5" w:rsidR="00FB26CF" w:rsidRPr="008078F5" w:rsidRDefault="001703F9" w:rsidP="00C23394">
      <w:pPr>
        <w:keepNext/>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w:t>
      </w:r>
      <w:r w:rsidR="00B50A8F">
        <w:rPr>
          <w:rFonts w:ascii="Times New Roman" w:hAnsi="Times New Roman" w:cs="Times New Roman"/>
          <w:b/>
          <w:bCs/>
          <w:sz w:val="24"/>
          <w:szCs w:val="24"/>
          <w:lang w:val="ro-RO"/>
        </w:rPr>
        <w:t>nițiere</w:t>
      </w:r>
      <w:r w:rsidR="004E1400" w:rsidRPr="008078F5">
        <w:rPr>
          <w:rFonts w:ascii="Times New Roman" w:hAnsi="Times New Roman" w:cs="Times New Roman"/>
          <w:b/>
          <w:bCs/>
          <w:sz w:val="24"/>
          <w:szCs w:val="24"/>
          <w:lang w:val="ro-RO"/>
        </w:rPr>
        <w:t>a</w:t>
      </w:r>
      <w:r>
        <w:rPr>
          <w:rFonts w:ascii="Times New Roman" w:hAnsi="Times New Roman" w:cs="Times New Roman"/>
          <w:b/>
          <w:bCs/>
          <w:sz w:val="24"/>
          <w:szCs w:val="24"/>
          <w:lang w:val="ro-RO"/>
        </w:rPr>
        <w:t xml:space="preserve"> </w:t>
      </w:r>
      <w:r w:rsidR="006674A8">
        <w:rPr>
          <w:rFonts w:ascii="Times New Roman" w:hAnsi="Times New Roman" w:cs="Times New Roman"/>
          <w:b/>
          <w:bCs/>
          <w:sz w:val="24"/>
          <w:szCs w:val="24"/>
          <w:lang w:val="ro-RO"/>
        </w:rPr>
        <w:t>celei de a doua</w:t>
      </w:r>
      <w:r w:rsidR="006674A8" w:rsidRPr="008078F5">
        <w:rPr>
          <w:rFonts w:ascii="Times New Roman" w:hAnsi="Times New Roman" w:cs="Times New Roman"/>
          <w:b/>
          <w:bCs/>
          <w:sz w:val="24"/>
          <w:szCs w:val="24"/>
          <w:lang w:val="ro-RO"/>
        </w:rPr>
        <w:t xml:space="preserve"> </w:t>
      </w:r>
      <w:r w:rsidR="004E1400" w:rsidRPr="008078F5">
        <w:rPr>
          <w:rFonts w:ascii="Times New Roman" w:hAnsi="Times New Roman" w:cs="Times New Roman"/>
          <w:b/>
          <w:bCs/>
          <w:sz w:val="24"/>
          <w:szCs w:val="24"/>
          <w:lang w:val="ro-RO"/>
        </w:rPr>
        <w:t xml:space="preserve">licitații pentru </w:t>
      </w:r>
      <w:r w:rsidRPr="001703F9">
        <w:rPr>
          <w:rFonts w:ascii="Times New Roman" w:eastAsia="Calibri" w:hAnsi="Times New Roman" w:cs="Times New Roman"/>
          <w:b/>
          <w:bCs/>
          <w:color w:val="000000"/>
          <w:sz w:val="24"/>
          <w:szCs w:val="24"/>
          <w:lang w:val="ro-RO"/>
        </w:rPr>
        <w:t>Schema de ajutor de stat sub formă de Contracte pentru Diferență pentru producerea de energie electrică din surse regenerabile de energie eoliană onshore și solară fotovoltaică</w:t>
      </w:r>
      <w:r w:rsidDel="001703F9">
        <w:rPr>
          <w:rFonts w:ascii="Times New Roman" w:hAnsi="Times New Roman" w:cs="Times New Roman"/>
          <w:b/>
          <w:bCs/>
          <w:sz w:val="24"/>
          <w:szCs w:val="24"/>
          <w:lang w:val="ro-RO"/>
        </w:rPr>
        <w:t xml:space="preserve"> </w:t>
      </w:r>
    </w:p>
    <w:p w14:paraId="11DA9AB9" w14:textId="77777777" w:rsidR="00FB26CF" w:rsidRPr="008078F5" w:rsidRDefault="00FB26CF">
      <w:pPr>
        <w:keepNext/>
        <w:spacing w:after="120" w:line="276" w:lineRule="auto"/>
        <w:jc w:val="both"/>
        <w:rPr>
          <w:rFonts w:ascii="Times New Roman" w:hAnsi="Times New Roman" w:cs="Times New Roman"/>
          <w:b/>
          <w:bCs/>
          <w:sz w:val="24"/>
          <w:szCs w:val="24"/>
          <w:lang w:val="ro-RO"/>
        </w:rPr>
      </w:pPr>
    </w:p>
    <w:p w14:paraId="0E705599" w14:textId="2F09C001" w:rsidR="002E008E" w:rsidRDefault="002E008E" w:rsidP="009379E0">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Inițierea</w:t>
      </w:r>
      <w:r w:rsidRPr="008078F5">
        <w:rPr>
          <w:rFonts w:ascii="Times New Roman" w:hAnsi="Times New Roman" w:cs="Times New Roman"/>
          <w:b/>
          <w:bCs/>
          <w:sz w:val="24"/>
          <w:szCs w:val="24"/>
          <w:lang w:val="ro-RO"/>
        </w:rPr>
        <w:t xml:space="preserve"> Licitațiilor CfD</w:t>
      </w:r>
    </w:p>
    <w:p w14:paraId="47ABEBD0" w14:textId="71AF02F8" w:rsidR="009379E0" w:rsidRPr="008078F5" w:rsidRDefault="009379E0" w:rsidP="00F4146B">
      <w:pPr>
        <w:spacing w:after="120" w:line="276" w:lineRule="auto"/>
        <w:jc w:val="both"/>
        <w:rPr>
          <w:rFonts w:ascii="Times New Roman" w:hAnsi="Times New Roman" w:cs="Times New Roman"/>
          <w:sz w:val="24"/>
          <w:szCs w:val="24"/>
          <w:lang w:val="ro-RO"/>
        </w:rPr>
      </w:pPr>
      <w:r w:rsidRPr="008078F5">
        <w:rPr>
          <w:rFonts w:ascii="Times New Roman" w:hAnsi="Times New Roman" w:cs="Times New Roman"/>
          <w:b/>
          <w:bCs/>
          <w:sz w:val="24"/>
          <w:szCs w:val="24"/>
          <w:lang w:val="ro-RO"/>
        </w:rPr>
        <w:t>Art.</w:t>
      </w:r>
      <w:r w:rsidR="006C7A3E">
        <w:rPr>
          <w:rFonts w:ascii="Times New Roman" w:hAnsi="Times New Roman" w:cs="Times New Roman"/>
          <w:b/>
          <w:bCs/>
          <w:sz w:val="24"/>
          <w:szCs w:val="24"/>
          <w:lang w:val="ro-RO"/>
        </w:rPr>
        <w:t xml:space="preserve"> </w:t>
      </w:r>
      <w:r w:rsidRPr="008078F5">
        <w:rPr>
          <w:rFonts w:ascii="Times New Roman" w:hAnsi="Times New Roman" w:cs="Times New Roman"/>
          <w:b/>
          <w:bCs/>
          <w:sz w:val="24"/>
          <w:szCs w:val="24"/>
          <w:lang w:val="ro-RO"/>
        </w:rPr>
        <w:t xml:space="preserve">1 </w:t>
      </w:r>
      <w:bookmarkStart w:id="1" w:name="_Ref96080257"/>
      <w:r w:rsidR="001703F9">
        <w:rPr>
          <w:rFonts w:ascii="Times New Roman" w:hAnsi="Times New Roman" w:cs="Times New Roman"/>
          <w:sz w:val="24"/>
          <w:szCs w:val="24"/>
          <w:lang w:val="ro-RO"/>
        </w:rPr>
        <w:t>Se</w:t>
      </w:r>
      <w:r w:rsidR="004E1400" w:rsidRPr="008078F5">
        <w:rPr>
          <w:rFonts w:ascii="Times New Roman" w:hAnsi="Times New Roman" w:cs="Times New Roman"/>
          <w:sz w:val="24"/>
          <w:szCs w:val="24"/>
          <w:lang w:val="ro-RO"/>
        </w:rPr>
        <w:t xml:space="preserve"> </w:t>
      </w:r>
      <w:r w:rsidR="00B50A8F">
        <w:rPr>
          <w:rFonts w:ascii="Times New Roman" w:hAnsi="Times New Roman" w:cs="Times New Roman"/>
          <w:sz w:val="24"/>
          <w:szCs w:val="24"/>
          <w:lang w:val="ro-RO"/>
        </w:rPr>
        <w:t>inițiază</w:t>
      </w:r>
      <w:r w:rsidR="004E1400" w:rsidRPr="008078F5">
        <w:rPr>
          <w:rFonts w:ascii="Times New Roman" w:hAnsi="Times New Roman" w:cs="Times New Roman"/>
          <w:sz w:val="24"/>
          <w:szCs w:val="24"/>
          <w:lang w:val="ro-RO"/>
        </w:rPr>
        <w:t xml:space="preserve"> </w:t>
      </w:r>
      <w:r w:rsidR="001808BB">
        <w:rPr>
          <w:rFonts w:ascii="Times New Roman" w:hAnsi="Times New Roman" w:cs="Times New Roman"/>
          <w:sz w:val="24"/>
          <w:szCs w:val="24"/>
          <w:lang w:val="ro-RO"/>
        </w:rPr>
        <w:t>a doua</w:t>
      </w:r>
      <w:r w:rsidR="001808BB" w:rsidRPr="008078F5">
        <w:rPr>
          <w:rFonts w:ascii="Times New Roman" w:hAnsi="Times New Roman" w:cs="Times New Roman"/>
          <w:sz w:val="24"/>
          <w:szCs w:val="24"/>
          <w:lang w:val="ro-RO"/>
        </w:rPr>
        <w:t xml:space="preserve"> </w:t>
      </w:r>
      <w:r w:rsidR="009F0E9E">
        <w:rPr>
          <w:rFonts w:ascii="Times New Roman" w:hAnsi="Times New Roman" w:cs="Times New Roman"/>
          <w:sz w:val="24"/>
          <w:szCs w:val="24"/>
          <w:lang w:val="ro-RO"/>
        </w:rPr>
        <w:t>l</w:t>
      </w:r>
      <w:r w:rsidR="009F0E9E" w:rsidRPr="008078F5">
        <w:rPr>
          <w:rFonts w:ascii="Times New Roman" w:hAnsi="Times New Roman" w:cs="Times New Roman"/>
          <w:sz w:val="24"/>
          <w:szCs w:val="24"/>
          <w:lang w:val="ro-RO"/>
        </w:rPr>
        <w:t xml:space="preserve">icitație </w:t>
      </w:r>
      <w:r w:rsidR="004E1400" w:rsidRPr="008078F5">
        <w:rPr>
          <w:rFonts w:ascii="Times New Roman" w:hAnsi="Times New Roman" w:cs="Times New Roman"/>
          <w:sz w:val="24"/>
          <w:szCs w:val="24"/>
          <w:lang w:val="ro-RO"/>
        </w:rPr>
        <w:t>CfD după cum urmează</w:t>
      </w:r>
      <w:r w:rsidRPr="008078F5">
        <w:rPr>
          <w:rFonts w:ascii="Times New Roman" w:hAnsi="Times New Roman" w:cs="Times New Roman"/>
          <w:sz w:val="24"/>
          <w:szCs w:val="24"/>
          <w:lang w:val="ro-RO"/>
        </w:rPr>
        <w:t>:</w:t>
      </w:r>
    </w:p>
    <w:p w14:paraId="298276B0" w14:textId="0FBD7E97" w:rsidR="009379E0" w:rsidRPr="008078F5" w:rsidRDefault="004E1400" w:rsidP="00F1374F">
      <w:pPr>
        <w:numPr>
          <w:ilvl w:val="5"/>
          <w:numId w:val="43"/>
        </w:numPr>
        <w:spacing w:after="120" w:line="276" w:lineRule="auto"/>
        <w:ind w:left="1181" w:hanging="547"/>
        <w:jc w:val="both"/>
        <w:rPr>
          <w:rFonts w:ascii="Times New Roman" w:hAnsi="Times New Roman" w:cs="Times New Roman"/>
          <w:sz w:val="24"/>
          <w:szCs w:val="24"/>
          <w:lang w:val="ro-RO"/>
        </w:rPr>
      </w:pPr>
      <w:r w:rsidRPr="008078F5">
        <w:rPr>
          <w:rFonts w:ascii="Times New Roman" w:hAnsi="Times New Roman" w:cs="Times New Roman"/>
          <w:sz w:val="24"/>
          <w:szCs w:val="24"/>
          <w:lang w:val="ro-RO"/>
        </w:rPr>
        <w:t>Licitație pentru energie eoliană onshore</w:t>
      </w:r>
      <w:r w:rsidR="009379E0" w:rsidRPr="008078F5">
        <w:rPr>
          <w:rFonts w:ascii="Times New Roman" w:hAnsi="Times New Roman" w:cs="Times New Roman"/>
          <w:sz w:val="24"/>
          <w:szCs w:val="24"/>
          <w:lang w:val="ro-RO"/>
        </w:rPr>
        <w:t xml:space="preserve">: </w:t>
      </w:r>
      <w:r w:rsidRPr="008078F5">
        <w:rPr>
          <w:rFonts w:ascii="Times New Roman" w:hAnsi="Times New Roman" w:cs="Times New Roman"/>
          <w:sz w:val="24"/>
          <w:szCs w:val="24"/>
          <w:lang w:val="ro-RO"/>
        </w:rPr>
        <w:t>capacit</w:t>
      </w:r>
      <w:r w:rsidR="008078F5" w:rsidRPr="008078F5">
        <w:rPr>
          <w:rFonts w:ascii="Times New Roman" w:hAnsi="Times New Roman" w:cs="Times New Roman"/>
          <w:sz w:val="24"/>
          <w:szCs w:val="24"/>
          <w:lang w:val="ro-RO"/>
        </w:rPr>
        <w:t>ate</w:t>
      </w:r>
      <w:r w:rsidRPr="008078F5">
        <w:rPr>
          <w:rFonts w:ascii="Times New Roman" w:hAnsi="Times New Roman" w:cs="Times New Roman"/>
          <w:sz w:val="24"/>
          <w:szCs w:val="24"/>
          <w:lang w:val="ro-RO"/>
        </w:rPr>
        <w:t xml:space="preserve"> instalat</w:t>
      </w:r>
      <w:r w:rsidR="008078F5" w:rsidRPr="008078F5">
        <w:rPr>
          <w:rFonts w:ascii="Times New Roman" w:hAnsi="Times New Roman" w:cs="Times New Roman"/>
          <w:sz w:val="24"/>
          <w:szCs w:val="24"/>
          <w:lang w:val="ro-RO"/>
        </w:rPr>
        <w:t>ă țintă</w:t>
      </w:r>
      <w:r w:rsidRPr="008078F5">
        <w:rPr>
          <w:rFonts w:ascii="Times New Roman" w:hAnsi="Times New Roman" w:cs="Times New Roman"/>
          <w:sz w:val="24"/>
          <w:szCs w:val="24"/>
          <w:lang w:val="ro-RO"/>
        </w:rPr>
        <w:t xml:space="preserve"> de </w:t>
      </w:r>
      <w:r w:rsidR="00BE75A9">
        <w:rPr>
          <w:rFonts w:ascii="Times New Roman" w:hAnsi="Times New Roman" w:cs="Times New Roman"/>
          <w:sz w:val="24"/>
          <w:szCs w:val="24"/>
          <w:lang w:val="ro-RO"/>
        </w:rPr>
        <w:t>2</w:t>
      </w:r>
      <w:r w:rsidRPr="008078F5">
        <w:rPr>
          <w:rFonts w:ascii="Times New Roman" w:hAnsi="Times New Roman" w:cs="Times New Roman"/>
          <w:sz w:val="24"/>
          <w:szCs w:val="24"/>
          <w:lang w:val="ro-RO"/>
        </w:rPr>
        <w:t xml:space="preserve">.000 </w:t>
      </w:r>
      <w:r w:rsidR="00BB0D23">
        <w:rPr>
          <w:rFonts w:ascii="Times New Roman" w:hAnsi="Times New Roman" w:cs="Times New Roman"/>
          <w:sz w:val="24"/>
          <w:szCs w:val="24"/>
          <w:lang w:val="ro-RO"/>
        </w:rPr>
        <w:t>MW</w:t>
      </w:r>
      <w:r w:rsidRPr="008078F5">
        <w:rPr>
          <w:rFonts w:ascii="Times New Roman" w:hAnsi="Times New Roman" w:cs="Times New Roman"/>
          <w:sz w:val="24"/>
          <w:szCs w:val="24"/>
          <w:lang w:val="ro-RO"/>
        </w:rPr>
        <w:t xml:space="preserve"> pentru </w:t>
      </w:r>
      <w:r w:rsidR="00B50A8F">
        <w:rPr>
          <w:rFonts w:ascii="Times New Roman" w:hAnsi="Times New Roman" w:cs="Times New Roman"/>
          <w:sz w:val="24"/>
          <w:szCs w:val="24"/>
          <w:lang w:val="ro-RO"/>
        </w:rPr>
        <w:t>producția</w:t>
      </w:r>
      <w:r w:rsidRPr="008078F5">
        <w:rPr>
          <w:rFonts w:ascii="Times New Roman" w:hAnsi="Times New Roman" w:cs="Times New Roman"/>
          <w:sz w:val="24"/>
          <w:szCs w:val="24"/>
          <w:lang w:val="ro-RO"/>
        </w:rPr>
        <w:t xml:space="preserve"> de energie electrică din eolian</w:t>
      </w:r>
      <w:r w:rsidR="00B50A8F">
        <w:rPr>
          <w:rFonts w:ascii="Times New Roman" w:hAnsi="Times New Roman" w:cs="Times New Roman"/>
          <w:sz w:val="24"/>
          <w:szCs w:val="24"/>
          <w:lang w:val="ro-RO"/>
        </w:rPr>
        <w:t xml:space="preserve"> </w:t>
      </w:r>
      <w:r w:rsidRPr="008078F5">
        <w:rPr>
          <w:rFonts w:ascii="Times New Roman" w:hAnsi="Times New Roman" w:cs="Times New Roman"/>
          <w:sz w:val="24"/>
          <w:szCs w:val="24"/>
          <w:lang w:val="ro-RO"/>
        </w:rPr>
        <w:t>onshore</w:t>
      </w:r>
      <w:r w:rsidR="009379E0" w:rsidRPr="008078F5">
        <w:rPr>
          <w:rFonts w:ascii="Times New Roman" w:hAnsi="Times New Roman" w:cs="Times New Roman"/>
          <w:sz w:val="24"/>
          <w:szCs w:val="24"/>
          <w:lang w:val="ro-RO"/>
        </w:rPr>
        <w:t xml:space="preserve">; </w:t>
      </w:r>
      <w:r w:rsidRPr="008078F5">
        <w:rPr>
          <w:rFonts w:ascii="Times New Roman" w:hAnsi="Times New Roman" w:cs="Times New Roman"/>
          <w:sz w:val="24"/>
          <w:szCs w:val="24"/>
          <w:lang w:val="ro-RO"/>
        </w:rPr>
        <w:t>și</w:t>
      </w:r>
      <w:r w:rsidR="009379E0" w:rsidRPr="008078F5">
        <w:rPr>
          <w:rFonts w:ascii="Times New Roman" w:hAnsi="Times New Roman" w:cs="Times New Roman"/>
          <w:sz w:val="24"/>
          <w:szCs w:val="24"/>
          <w:lang w:val="ro-RO"/>
        </w:rPr>
        <w:t xml:space="preserve"> </w:t>
      </w:r>
    </w:p>
    <w:p w14:paraId="0D0FF58A" w14:textId="26A0E3D0" w:rsidR="009379E0" w:rsidRPr="008078F5" w:rsidRDefault="004E1400" w:rsidP="00F1374F">
      <w:pPr>
        <w:numPr>
          <w:ilvl w:val="5"/>
          <w:numId w:val="43"/>
        </w:numPr>
        <w:spacing w:after="120" w:line="276" w:lineRule="auto"/>
        <w:ind w:left="1170" w:hanging="540"/>
        <w:jc w:val="both"/>
        <w:rPr>
          <w:rFonts w:ascii="Times New Roman" w:hAnsi="Times New Roman" w:cs="Times New Roman"/>
          <w:sz w:val="24"/>
          <w:szCs w:val="24"/>
          <w:lang w:val="ro-RO"/>
        </w:rPr>
      </w:pPr>
      <w:r w:rsidRPr="008078F5">
        <w:rPr>
          <w:rFonts w:ascii="Times New Roman" w:hAnsi="Times New Roman" w:cs="Times New Roman"/>
          <w:sz w:val="24"/>
          <w:szCs w:val="24"/>
          <w:lang w:val="ro-RO"/>
        </w:rPr>
        <w:t>Licitație pentru energie solară fotovoltaică</w:t>
      </w:r>
      <w:r w:rsidR="009379E0" w:rsidRPr="008078F5">
        <w:rPr>
          <w:rFonts w:ascii="Times New Roman" w:hAnsi="Times New Roman" w:cs="Times New Roman"/>
          <w:sz w:val="24"/>
          <w:szCs w:val="24"/>
          <w:lang w:val="ro-RO"/>
        </w:rPr>
        <w:t xml:space="preserve">: </w:t>
      </w:r>
      <w:r w:rsidR="008078F5" w:rsidRPr="008078F5">
        <w:rPr>
          <w:rFonts w:ascii="Times New Roman" w:hAnsi="Times New Roman" w:cs="Times New Roman"/>
          <w:sz w:val="24"/>
          <w:szCs w:val="24"/>
          <w:lang w:val="ro-RO"/>
        </w:rPr>
        <w:t xml:space="preserve">capacitate instalată țintă de </w:t>
      </w:r>
      <w:r w:rsidR="00BE75A9">
        <w:rPr>
          <w:rFonts w:ascii="Times New Roman" w:hAnsi="Times New Roman" w:cs="Times New Roman"/>
          <w:sz w:val="24"/>
          <w:szCs w:val="24"/>
          <w:lang w:val="ro-RO"/>
        </w:rPr>
        <w:t xml:space="preserve">1.472 </w:t>
      </w:r>
      <w:r w:rsidR="00BB0D23">
        <w:rPr>
          <w:rFonts w:ascii="Times New Roman" w:hAnsi="Times New Roman" w:cs="Times New Roman"/>
          <w:sz w:val="24"/>
          <w:szCs w:val="24"/>
          <w:lang w:val="ro-RO"/>
        </w:rPr>
        <w:t>MW</w:t>
      </w:r>
      <w:r w:rsidR="00152BDE" w:rsidRPr="008078F5">
        <w:rPr>
          <w:rFonts w:ascii="Times New Roman" w:hAnsi="Times New Roman" w:cs="Times New Roman"/>
          <w:sz w:val="24"/>
          <w:szCs w:val="24"/>
          <w:lang w:val="ro-RO"/>
        </w:rPr>
        <w:t xml:space="preserve">  pentru </w:t>
      </w:r>
      <w:r w:rsidR="00B50A8F">
        <w:rPr>
          <w:rFonts w:ascii="Times New Roman" w:hAnsi="Times New Roman" w:cs="Times New Roman"/>
          <w:sz w:val="24"/>
          <w:szCs w:val="24"/>
          <w:lang w:val="ro-RO"/>
        </w:rPr>
        <w:t>producția</w:t>
      </w:r>
      <w:r w:rsidR="00152BDE" w:rsidRPr="008078F5">
        <w:rPr>
          <w:rFonts w:ascii="Times New Roman" w:hAnsi="Times New Roman" w:cs="Times New Roman"/>
          <w:sz w:val="24"/>
          <w:szCs w:val="24"/>
          <w:lang w:val="ro-RO"/>
        </w:rPr>
        <w:t xml:space="preserve"> de energie electrică din</w:t>
      </w:r>
      <w:r w:rsidR="009379E0" w:rsidRPr="008078F5">
        <w:rPr>
          <w:rFonts w:ascii="Times New Roman" w:hAnsi="Times New Roman" w:cs="Times New Roman"/>
          <w:sz w:val="24"/>
          <w:szCs w:val="24"/>
          <w:lang w:val="ro-RO"/>
        </w:rPr>
        <w:t xml:space="preserve"> </w:t>
      </w:r>
      <w:r w:rsidR="00152BDE" w:rsidRPr="008078F5">
        <w:rPr>
          <w:rFonts w:ascii="Times New Roman" w:hAnsi="Times New Roman" w:cs="Times New Roman"/>
          <w:sz w:val="24"/>
          <w:szCs w:val="24"/>
          <w:lang w:val="ro-RO"/>
        </w:rPr>
        <w:t>surse solar fotovoltaice</w:t>
      </w:r>
      <w:r w:rsidR="009379E0" w:rsidRPr="008078F5">
        <w:rPr>
          <w:rFonts w:ascii="Times New Roman" w:hAnsi="Times New Roman" w:cs="Times New Roman"/>
          <w:sz w:val="24"/>
          <w:szCs w:val="24"/>
          <w:lang w:val="ro-RO"/>
        </w:rPr>
        <w:t>.</w:t>
      </w:r>
    </w:p>
    <w:p w14:paraId="7F1EF503" w14:textId="080574EE" w:rsidR="002E008E" w:rsidRDefault="002E008E" w:rsidP="00397AE4">
      <w:pPr>
        <w:spacing w:after="120" w:line="276" w:lineRule="auto"/>
        <w:jc w:val="both"/>
        <w:rPr>
          <w:rFonts w:ascii="Times New Roman" w:hAnsi="Times New Roman" w:cs="Times New Roman"/>
          <w:b/>
          <w:bCs/>
          <w:sz w:val="24"/>
          <w:szCs w:val="24"/>
          <w:lang w:val="ro-RO"/>
        </w:rPr>
      </w:pPr>
      <w:bookmarkStart w:id="2" w:name="_Ref96080263"/>
      <w:bookmarkEnd w:id="1"/>
      <w:r w:rsidRPr="008078F5">
        <w:rPr>
          <w:rFonts w:ascii="Times New Roman" w:hAnsi="Times New Roman" w:cs="Times New Roman"/>
          <w:b/>
          <w:bCs/>
          <w:sz w:val="24"/>
          <w:szCs w:val="24"/>
          <w:lang w:val="ro-RO"/>
        </w:rPr>
        <w:t>Reguli pentru procedura de licitație</w:t>
      </w:r>
    </w:p>
    <w:p w14:paraId="3DCB1B16" w14:textId="75629930" w:rsidR="00397AE4" w:rsidRPr="00F4146B" w:rsidRDefault="00397AE4" w:rsidP="00F4146B">
      <w:pPr>
        <w:spacing w:after="120" w:line="276" w:lineRule="auto"/>
        <w:jc w:val="both"/>
        <w:rPr>
          <w:rFonts w:ascii="Times New Roman" w:hAnsi="Times New Roman" w:cs="Times New Roman"/>
          <w:sz w:val="24"/>
          <w:szCs w:val="24"/>
          <w:lang w:val="ro-RO"/>
        </w:rPr>
      </w:pPr>
      <w:r w:rsidRPr="008078F5">
        <w:rPr>
          <w:rFonts w:ascii="Times New Roman" w:hAnsi="Times New Roman" w:cs="Times New Roman"/>
          <w:b/>
          <w:bCs/>
          <w:sz w:val="24"/>
          <w:szCs w:val="24"/>
          <w:lang w:val="ro-RO"/>
        </w:rPr>
        <w:t>Art.</w:t>
      </w:r>
      <w:r w:rsidR="006C7A3E">
        <w:rPr>
          <w:rFonts w:ascii="Times New Roman" w:hAnsi="Times New Roman" w:cs="Times New Roman"/>
          <w:b/>
          <w:bCs/>
          <w:sz w:val="24"/>
          <w:szCs w:val="24"/>
          <w:lang w:val="ro-RO"/>
        </w:rPr>
        <w:t xml:space="preserve"> </w:t>
      </w:r>
      <w:r w:rsidRPr="008078F5">
        <w:rPr>
          <w:rFonts w:ascii="Times New Roman" w:hAnsi="Times New Roman" w:cs="Times New Roman"/>
          <w:b/>
          <w:bCs/>
          <w:sz w:val="24"/>
          <w:szCs w:val="24"/>
          <w:lang w:val="ro-RO"/>
        </w:rPr>
        <w:t xml:space="preserve">2 </w:t>
      </w:r>
      <w:r w:rsidR="00152BDE" w:rsidRPr="00F4146B">
        <w:rPr>
          <w:rFonts w:ascii="Times New Roman" w:hAnsi="Times New Roman" w:cs="Times New Roman"/>
          <w:sz w:val="24"/>
          <w:szCs w:val="24"/>
          <w:lang w:val="ro-RO"/>
        </w:rPr>
        <w:t xml:space="preserve">Licitațiile se desfășoară în conformitate cu </w:t>
      </w:r>
      <w:r w:rsidR="00073CAF" w:rsidRPr="00F4146B">
        <w:rPr>
          <w:rFonts w:ascii="Times New Roman" w:hAnsi="Times New Roman" w:cs="Times New Roman"/>
          <w:sz w:val="24"/>
          <w:szCs w:val="24"/>
          <w:lang w:val="ro-RO"/>
        </w:rPr>
        <w:t>R</w:t>
      </w:r>
      <w:r w:rsidR="00152BDE" w:rsidRPr="00F4146B">
        <w:rPr>
          <w:rFonts w:ascii="Times New Roman" w:hAnsi="Times New Roman" w:cs="Times New Roman"/>
          <w:sz w:val="24"/>
          <w:szCs w:val="24"/>
          <w:lang w:val="ro-RO"/>
        </w:rPr>
        <w:t xml:space="preserve">egulile </w:t>
      </w:r>
      <w:r w:rsidR="00485E34" w:rsidRPr="00F4146B">
        <w:rPr>
          <w:rFonts w:ascii="Times New Roman" w:hAnsi="Times New Roman" w:cs="Times New Roman"/>
          <w:sz w:val="24"/>
          <w:szCs w:val="24"/>
          <w:lang w:val="ro-RO"/>
        </w:rPr>
        <w:t>p</w:t>
      </w:r>
      <w:r w:rsidR="00366731" w:rsidRPr="00F4146B">
        <w:rPr>
          <w:rFonts w:ascii="Times New Roman" w:hAnsi="Times New Roman" w:cs="Times New Roman"/>
          <w:sz w:val="24"/>
          <w:szCs w:val="24"/>
          <w:lang w:val="ro-RO"/>
        </w:rPr>
        <w:t xml:space="preserve">rocedurii de </w:t>
      </w:r>
      <w:r w:rsidR="00485E34" w:rsidRPr="00F4146B">
        <w:rPr>
          <w:rFonts w:ascii="Times New Roman" w:hAnsi="Times New Roman" w:cs="Times New Roman"/>
          <w:sz w:val="24"/>
          <w:szCs w:val="24"/>
          <w:lang w:val="ro-RO"/>
        </w:rPr>
        <w:t>o</w:t>
      </w:r>
      <w:r w:rsidR="00366731" w:rsidRPr="00F4146B">
        <w:rPr>
          <w:rFonts w:ascii="Times New Roman" w:hAnsi="Times New Roman" w:cs="Times New Roman"/>
          <w:sz w:val="24"/>
          <w:szCs w:val="24"/>
          <w:lang w:val="ro-RO"/>
        </w:rPr>
        <w:t>fertare</w:t>
      </w:r>
      <w:r w:rsidR="00152BDE" w:rsidRPr="00F4146B">
        <w:rPr>
          <w:rFonts w:ascii="Times New Roman" w:hAnsi="Times New Roman" w:cs="Times New Roman"/>
          <w:sz w:val="24"/>
          <w:szCs w:val="24"/>
          <w:lang w:val="ro-RO"/>
        </w:rPr>
        <w:t xml:space="preserve">, astfel cum </w:t>
      </w:r>
      <w:r w:rsidR="006C7A3E" w:rsidRPr="00F4146B">
        <w:rPr>
          <w:rFonts w:ascii="Times New Roman" w:hAnsi="Times New Roman" w:cs="Times New Roman"/>
          <w:sz w:val="24"/>
          <w:szCs w:val="24"/>
          <w:lang w:val="ro-RO"/>
        </w:rPr>
        <w:t>sunt</w:t>
      </w:r>
      <w:r w:rsidR="00152BDE" w:rsidRPr="00F4146B">
        <w:rPr>
          <w:rFonts w:ascii="Times New Roman" w:hAnsi="Times New Roman" w:cs="Times New Roman"/>
          <w:sz w:val="24"/>
          <w:szCs w:val="24"/>
          <w:lang w:val="ro-RO"/>
        </w:rPr>
        <w:t xml:space="preserve"> prevăzut</w:t>
      </w:r>
      <w:r w:rsidR="006C7A3E" w:rsidRPr="00F4146B">
        <w:rPr>
          <w:rFonts w:ascii="Times New Roman" w:hAnsi="Times New Roman" w:cs="Times New Roman"/>
          <w:sz w:val="24"/>
          <w:szCs w:val="24"/>
          <w:lang w:val="ro-RO"/>
        </w:rPr>
        <w:t>e</w:t>
      </w:r>
      <w:r w:rsidR="00152BDE" w:rsidRPr="00F4146B">
        <w:rPr>
          <w:rFonts w:ascii="Times New Roman" w:hAnsi="Times New Roman" w:cs="Times New Roman"/>
          <w:sz w:val="24"/>
          <w:szCs w:val="24"/>
          <w:lang w:val="ro-RO"/>
        </w:rPr>
        <w:t xml:space="preserve"> în </w:t>
      </w:r>
      <w:r w:rsidR="008078F5" w:rsidRPr="00F4146B">
        <w:rPr>
          <w:rFonts w:ascii="Times New Roman" w:hAnsi="Times New Roman" w:cs="Times New Roman"/>
          <w:sz w:val="24"/>
          <w:szCs w:val="24"/>
          <w:lang w:val="ro-RO"/>
        </w:rPr>
        <w:t xml:space="preserve">Anexa </w:t>
      </w:r>
      <w:r w:rsidR="00152BDE" w:rsidRPr="00F4146B">
        <w:rPr>
          <w:rFonts w:ascii="Times New Roman" w:hAnsi="Times New Roman" w:cs="Times New Roman"/>
          <w:sz w:val="24"/>
          <w:szCs w:val="24"/>
          <w:lang w:val="ro-RO"/>
        </w:rPr>
        <w:t>2</w:t>
      </w:r>
      <w:r w:rsidR="009F0E9E" w:rsidRPr="00F4146B">
        <w:rPr>
          <w:rFonts w:ascii="Times New Roman" w:hAnsi="Times New Roman" w:cs="Times New Roman"/>
          <w:sz w:val="24"/>
          <w:szCs w:val="24"/>
          <w:lang w:val="ro-RO"/>
        </w:rPr>
        <w:t xml:space="preserve">, </w:t>
      </w:r>
      <w:r w:rsidR="00152BDE" w:rsidRPr="00F4146B">
        <w:rPr>
          <w:rFonts w:ascii="Times New Roman" w:hAnsi="Times New Roman" w:cs="Times New Roman"/>
          <w:sz w:val="24"/>
          <w:szCs w:val="24"/>
          <w:lang w:val="ro-RO"/>
        </w:rPr>
        <w:t>parte integrantă</w:t>
      </w:r>
      <w:r w:rsidR="00EB2BEC" w:rsidRPr="00F4146B">
        <w:rPr>
          <w:rFonts w:ascii="Times New Roman" w:hAnsi="Times New Roman" w:cs="Times New Roman"/>
          <w:sz w:val="24"/>
          <w:szCs w:val="24"/>
          <w:lang w:val="ro-RO"/>
        </w:rPr>
        <w:t xml:space="preserve"> din </w:t>
      </w:r>
      <w:r w:rsidR="00EB2BEC" w:rsidRPr="00F4146B">
        <w:rPr>
          <w:rFonts w:ascii="Times New Roman" w:hAnsi="Times New Roman" w:cs="Times New Roman"/>
          <w:i/>
          <w:iCs/>
          <w:sz w:val="24"/>
          <w:szCs w:val="24"/>
          <w:lang w:val="ro-RO"/>
        </w:rPr>
        <w:t>Ordinul ministrului energiei</w:t>
      </w:r>
      <w:r w:rsidR="00502B45">
        <w:rPr>
          <w:rFonts w:ascii="Times New Roman" w:hAnsi="Times New Roman" w:cs="Times New Roman"/>
          <w:i/>
          <w:iCs/>
          <w:sz w:val="24"/>
          <w:szCs w:val="24"/>
          <w:lang w:val="ro-RO"/>
        </w:rPr>
        <w:t xml:space="preserve"> </w:t>
      </w:r>
      <w:r w:rsidR="00EB2BEC" w:rsidRPr="00F4146B">
        <w:rPr>
          <w:rFonts w:ascii="Times New Roman" w:hAnsi="Times New Roman" w:cs="Times New Roman"/>
          <w:i/>
          <w:iCs/>
          <w:sz w:val="24"/>
          <w:szCs w:val="24"/>
          <w:lang w:val="ro-RO"/>
        </w:rPr>
        <w:t xml:space="preserve">privind aprobarea inițierii </w:t>
      </w:r>
      <w:r w:rsidR="00962E68">
        <w:rPr>
          <w:rFonts w:ascii="Times New Roman" w:hAnsi="Times New Roman" w:cs="Times New Roman"/>
          <w:i/>
          <w:iCs/>
          <w:sz w:val="24"/>
          <w:szCs w:val="24"/>
          <w:lang w:val="ro-RO"/>
        </w:rPr>
        <w:t>celei de a doua</w:t>
      </w:r>
      <w:r w:rsidR="00EB2BEC" w:rsidRPr="00F4146B">
        <w:rPr>
          <w:rFonts w:ascii="Times New Roman" w:hAnsi="Times New Roman" w:cs="Times New Roman"/>
          <w:i/>
          <w:iCs/>
          <w:sz w:val="24"/>
          <w:szCs w:val="24"/>
          <w:lang w:val="ro-RO"/>
        </w:rPr>
        <w:t xml:space="preserve"> licitații pentru Schema de ajutor de stat sub formă de Contracte pentru Diferență pentru producerea de energie electrică din surse regenerabile de energie eoliană onshore și solară fotovoltaică </w:t>
      </w:r>
      <w:r w:rsidR="00EB2BEC" w:rsidRPr="001A2A9F">
        <w:rPr>
          <w:rFonts w:ascii="Times New Roman" w:hAnsi="Times New Roman" w:cs="Times New Roman"/>
          <w:sz w:val="24"/>
          <w:szCs w:val="24"/>
          <w:lang w:val="ro-RO"/>
        </w:rPr>
        <w:t>precum și a</w:t>
      </w:r>
      <w:r w:rsidR="00EB2BEC" w:rsidRPr="00F4146B">
        <w:rPr>
          <w:rFonts w:ascii="Times New Roman" w:hAnsi="Times New Roman" w:cs="Times New Roman"/>
          <w:i/>
          <w:iCs/>
          <w:sz w:val="24"/>
          <w:szCs w:val="24"/>
          <w:lang w:val="ro-RO"/>
        </w:rPr>
        <w:t xml:space="preserve"> </w:t>
      </w:r>
      <w:r w:rsidR="00073CAF" w:rsidRPr="00F4146B">
        <w:rPr>
          <w:rFonts w:ascii="Times New Roman" w:hAnsi="Times New Roman" w:cs="Times New Roman"/>
          <w:i/>
          <w:iCs/>
          <w:sz w:val="24"/>
          <w:szCs w:val="24"/>
          <w:lang w:val="ro-RO"/>
        </w:rPr>
        <w:t>R</w:t>
      </w:r>
      <w:r w:rsidR="00EB2BEC" w:rsidRPr="00F4146B">
        <w:rPr>
          <w:rFonts w:ascii="Times New Roman" w:hAnsi="Times New Roman" w:cs="Times New Roman"/>
          <w:i/>
          <w:iCs/>
          <w:sz w:val="24"/>
          <w:szCs w:val="24"/>
          <w:lang w:val="ro-RO"/>
        </w:rPr>
        <w:t xml:space="preserve">egulilor procedurii de ofertare aferente  </w:t>
      </w:r>
      <w:r w:rsidR="00962E68">
        <w:rPr>
          <w:rFonts w:ascii="Times New Roman" w:hAnsi="Times New Roman" w:cs="Times New Roman"/>
          <w:i/>
          <w:iCs/>
          <w:sz w:val="24"/>
          <w:szCs w:val="24"/>
          <w:lang w:val="ro-RO"/>
        </w:rPr>
        <w:t xml:space="preserve">celei de a doua </w:t>
      </w:r>
      <w:r w:rsidR="00EB2BEC" w:rsidRPr="00F4146B">
        <w:rPr>
          <w:rFonts w:ascii="Times New Roman" w:hAnsi="Times New Roman" w:cs="Times New Roman"/>
          <w:i/>
          <w:iCs/>
          <w:sz w:val="24"/>
          <w:szCs w:val="24"/>
          <w:lang w:val="ro-RO"/>
        </w:rPr>
        <w:t>licitații</w:t>
      </w:r>
      <w:r w:rsidR="00502B45">
        <w:rPr>
          <w:rFonts w:ascii="Times New Roman" w:hAnsi="Times New Roman" w:cs="Times New Roman"/>
          <w:i/>
          <w:iCs/>
          <w:sz w:val="24"/>
          <w:szCs w:val="24"/>
          <w:lang w:val="ro-RO"/>
        </w:rPr>
        <w:t xml:space="preserve"> </w:t>
      </w:r>
      <w:r w:rsidRPr="00F4146B">
        <w:rPr>
          <w:rFonts w:ascii="Times New Roman" w:hAnsi="Times New Roman" w:cs="Times New Roman"/>
          <w:i/>
          <w:iCs/>
          <w:sz w:val="24"/>
          <w:szCs w:val="24"/>
          <w:lang w:val="ro-RO"/>
        </w:rPr>
        <w:t>.</w:t>
      </w:r>
    </w:p>
    <w:p w14:paraId="6B0B8418" w14:textId="77777777" w:rsidR="00937B1E" w:rsidRDefault="00937B1E" w:rsidP="00937B1E">
      <w:pPr>
        <w:spacing w:after="120" w:line="276" w:lineRule="auto"/>
        <w:jc w:val="both"/>
        <w:rPr>
          <w:rFonts w:ascii="Times New Roman" w:hAnsi="Times New Roman" w:cs="Times New Roman"/>
          <w:b/>
          <w:bCs/>
          <w:sz w:val="24"/>
          <w:szCs w:val="24"/>
          <w:lang w:val="ro-RO"/>
        </w:rPr>
      </w:pPr>
    </w:p>
    <w:p w14:paraId="114362E6" w14:textId="6DBC4763" w:rsidR="00937B1E" w:rsidRDefault="00BE5C1D" w:rsidP="00937B1E">
      <w:pPr>
        <w:spacing w:after="120" w:line="276" w:lineRule="auto"/>
        <w:jc w:val="both"/>
        <w:rPr>
          <w:rFonts w:ascii="Times New Roman" w:hAnsi="Times New Roman" w:cs="Times New Roman"/>
          <w:b/>
          <w:bCs/>
          <w:sz w:val="24"/>
          <w:szCs w:val="24"/>
          <w:lang w:val="ro-RO"/>
        </w:rPr>
      </w:pPr>
      <w:r w:rsidRPr="00C23394">
        <w:rPr>
          <w:rFonts w:ascii="Times New Roman" w:hAnsi="Times New Roman" w:cs="Times New Roman"/>
          <w:b/>
          <w:bCs/>
          <w:sz w:val="24"/>
          <w:szCs w:val="24"/>
          <w:lang w:val="ro-RO"/>
        </w:rPr>
        <w:t>Art.</w:t>
      </w:r>
      <w:r w:rsidR="006C7A3E" w:rsidRPr="00C23394">
        <w:rPr>
          <w:rFonts w:ascii="Times New Roman" w:hAnsi="Times New Roman" w:cs="Times New Roman"/>
          <w:b/>
          <w:bCs/>
          <w:sz w:val="24"/>
          <w:szCs w:val="24"/>
          <w:lang w:val="ro-RO"/>
        </w:rPr>
        <w:t xml:space="preserve"> </w:t>
      </w:r>
      <w:r w:rsidR="00397AE4" w:rsidRPr="00C23394">
        <w:rPr>
          <w:rFonts w:ascii="Times New Roman" w:hAnsi="Times New Roman" w:cs="Times New Roman"/>
          <w:b/>
          <w:bCs/>
          <w:sz w:val="24"/>
          <w:szCs w:val="24"/>
          <w:lang w:val="ro-RO"/>
        </w:rPr>
        <w:t>3</w:t>
      </w:r>
      <w:r w:rsidR="00152BDE" w:rsidRPr="00C23394">
        <w:rPr>
          <w:rFonts w:ascii="Times New Roman" w:hAnsi="Times New Roman" w:cs="Times New Roman"/>
          <w:b/>
          <w:bCs/>
          <w:sz w:val="24"/>
          <w:szCs w:val="24"/>
          <w:lang w:val="ro-RO"/>
        </w:rPr>
        <w:t xml:space="preserve"> </w:t>
      </w:r>
      <w:r w:rsidR="00937B1E" w:rsidRPr="00C23394">
        <w:rPr>
          <w:rFonts w:ascii="Times New Roman" w:hAnsi="Times New Roman" w:cs="Times New Roman"/>
          <w:b/>
          <w:bCs/>
          <w:sz w:val="24"/>
          <w:szCs w:val="24"/>
          <w:lang w:val="ro-RO"/>
        </w:rPr>
        <w:t xml:space="preserve">Definiții </w:t>
      </w:r>
    </w:p>
    <w:p w14:paraId="73485187" w14:textId="3EDA39E4" w:rsidR="00C5122F" w:rsidRPr="00F4146B" w:rsidRDefault="00152BDE" w:rsidP="00F4146B">
      <w:pPr>
        <w:spacing w:after="120" w:line="276" w:lineRule="auto"/>
        <w:jc w:val="both"/>
        <w:rPr>
          <w:rFonts w:ascii="Times New Roman" w:hAnsi="Times New Roman" w:cs="Times New Roman"/>
          <w:sz w:val="24"/>
          <w:szCs w:val="24"/>
          <w:lang w:val="ro-RO"/>
        </w:rPr>
      </w:pPr>
      <w:r w:rsidRPr="00F4146B">
        <w:rPr>
          <w:rFonts w:ascii="Times New Roman" w:hAnsi="Times New Roman" w:cs="Times New Roman"/>
          <w:sz w:val="24"/>
          <w:szCs w:val="24"/>
          <w:lang w:val="ro-RO"/>
        </w:rPr>
        <w:t xml:space="preserve">În </w:t>
      </w:r>
      <w:r w:rsidR="00750F3B">
        <w:rPr>
          <w:rFonts w:ascii="Times New Roman" w:hAnsi="Times New Roman" w:cs="Times New Roman"/>
          <w:sz w:val="24"/>
          <w:szCs w:val="24"/>
          <w:lang w:val="ro-RO"/>
        </w:rPr>
        <w:t xml:space="preserve">completarea definițiilor prevăzute în schema </w:t>
      </w:r>
      <w:r w:rsidR="00502B45" w:rsidRPr="00502B45">
        <w:rPr>
          <w:rFonts w:ascii="Times New Roman" w:hAnsi="Times New Roman" w:cs="Times New Roman"/>
          <w:i/>
          <w:iCs/>
          <w:sz w:val="24"/>
          <w:szCs w:val="24"/>
          <w:lang w:val="ro-RO"/>
        </w:rPr>
        <w:t>Schema de ajutor de stat sub formă de Contracte pentru Diferență pentru producerea de energie electrică din surse regenerabile de energie eoliană onshore și solară fotovoltaică</w:t>
      </w:r>
      <w:r w:rsidR="00502B45" w:rsidRPr="00502B45">
        <w:rPr>
          <w:rFonts w:ascii="Times New Roman" w:hAnsi="Times New Roman" w:cs="Times New Roman"/>
          <w:sz w:val="24"/>
          <w:szCs w:val="24"/>
          <w:lang w:val="ro-RO"/>
        </w:rPr>
        <w:t xml:space="preserve"> </w:t>
      </w:r>
      <w:r w:rsidR="00502B45">
        <w:rPr>
          <w:rFonts w:ascii="Times New Roman" w:hAnsi="Times New Roman" w:cs="Times New Roman"/>
          <w:sz w:val="24"/>
          <w:szCs w:val="24"/>
          <w:lang w:val="ro-RO"/>
        </w:rPr>
        <w:t xml:space="preserve">aprobată prin </w:t>
      </w:r>
      <w:r w:rsidR="0084640D">
        <w:rPr>
          <w:rFonts w:ascii="Times New Roman" w:hAnsi="Times New Roman" w:cs="Times New Roman"/>
          <w:sz w:val="24"/>
          <w:szCs w:val="24"/>
          <w:lang w:val="ro-RO"/>
        </w:rPr>
        <w:t>O</w:t>
      </w:r>
      <w:r w:rsidR="00502B45">
        <w:rPr>
          <w:rFonts w:ascii="Times New Roman" w:hAnsi="Times New Roman" w:cs="Times New Roman"/>
          <w:sz w:val="24"/>
          <w:szCs w:val="24"/>
          <w:lang w:val="ro-RO"/>
        </w:rPr>
        <w:t>rdinul ministrului energiei nr. 1120/2024</w:t>
      </w:r>
      <w:r w:rsidR="00EC7F03">
        <w:rPr>
          <w:rFonts w:ascii="Times New Roman" w:hAnsi="Times New Roman" w:cs="Times New Roman"/>
          <w:sz w:val="24"/>
          <w:szCs w:val="24"/>
          <w:lang w:val="ro-RO"/>
        </w:rPr>
        <w:t xml:space="preserve">, </w:t>
      </w:r>
      <w:r w:rsidR="00CC0BE6">
        <w:rPr>
          <w:rFonts w:ascii="Times New Roman" w:hAnsi="Times New Roman" w:cs="Times New Roman"/>
          <w:sz w:val="24"/>
          <w:szCs w:val="24"/>
          <w:lang w:val="ro-RO"/>
        </w:rPr>
        <w:t>cu modificările și completările ulterioare</w:t>
      </w:r>
      <w:r w:rsidR="00750F3B">
        <w:rPr>
          <w:rFonts w:ascii="Times New Roman" w:hAnsi="Times New Roman" w:cs="Times New Roman"/>
          <w:sz w:val="24"/>
          <w:szCs w:val="24"/>
          <w:lang w:val="ro-RO"/>
        </w:rPr>
        <w:t xml:space="preserve"> și </w:t>
      </w:r>
      <w:r w:rsidR="00750F3B" w:rsidRPr="00002B46">
        <w:rPr>
          <w:rFonts w:ascii="Times New Roman" w:hAnsi="Times New Roman" w:cs="Times New Roman"/>
          <w:i/>
          <w:iCs/>
          <w:sz w:val="24"/>
          <w:szCs w:val="24"/>
          <w:lang w:val="ro-RO"/>
        </w:rPr>
        <w:t>HG nr. 318/2024</w:t>
      </w:r>
      <w:r w:rsidR="00502B45" w:rsidRPr="00DC0A2E">
        <w:rPr>
          <w:rFonts w:ascii="Calibri" w:hAnsi="Calibri" w:cs="Calibri"/>
          <w:i/>
          <w:iCs/>
          <w:color w:val="333333"/>
          <w:sz w:val="26"/>
          <w:szCs w:val="26"/>
          <w:shd w:val="clear" w:color="auto" w:fill="FFFFFF"/>
          <w:lang w:val="ro-RO"/>
        </w:rPr>
        <w:t xml:space="preserve"> </w:t>
      </w:r>
      <w:r w:rsidR="00502B45" w:rsidRPr="00DC0A2E">
        <w:rPr>
          <w:rFonts w:ascii="Times New Roman" w:hAnsi="Times New Roman" w:cs="Times New Roman"/>
          <w:i/>
          <w:iCs/>
          <w:sz w:val="24"/>
          <w:szCs w:val="24"/>
          <w:lang w:val="ro-RO"/>
        </w:rPr>
        <w:t>privind aprobarea cadrului general pentru implementarea şi funcţionarea mecanismului de sprijin prin contracte pentru diferenţă pentru tehnologiile cu emisii reduse de carbon</w:t>
      </w:r>
      <w:r w:rsidRPr="00F4146B">
        <w:rPr>
          <w:rFonts w:ascii="Times New Roman" w:hAnsi="Times New Roman" w:cs="Times New Roman"/>
          <w:sz w:val="24"/>
          <w:szCs w:val="24"/>
          <w:lang w:val="ro-RO"/>
        </w:rPr>
        <w:t xml:space="preserve">, termenii și expresiile de mai jos au </w:t>
      </w:r>
      <w:r w:rsidR="002920A7" w:rsidRPr="00F4146B">
        <w:rPr>
          <w:rFonts w:ascii="Times New Roman" w:hAnsi="Times New Roman" w:cs="Times New Roman"/>
          <w:sz w:val="24"/>
          <w:szCs w:val="24"/>
          <w:lang w:val="ro-RO"/>
        </w:rPr>
        <w:t>următoarea semnificație</w:t>
      </w:r>
      <w:r w:rsidR="00C5122F" w:rsidRPr="00F4146B">
        <w:rPr>
          <w:rFonts w:ascii="Times New Roman" w:hAnsi="Times New Roman" w:cs="Times New Roman"/>
          <w:sz w:val="24"/>
          <w:szCs w:val="24"/>
          <w:lang w:val="ro-RO"/>
        </w:rPr>
        <w:t xml:space="preserve">: </w:t>
      </w:r>
    </w:p>
    <w:p w14:paraId="69EDE405" w14:textId="54EBB5B2" w:rsidR="00C5122F" w:rsidRPr="00C23394" w:rsidRDefault="00223FB0" w:rsidP="0028570D">
      <w:pPr>
        <w:pStyle w:val="ListParagraph"/>
        <w:numPr>
          <w:ilvl w:val="4"/>
          <w:numId w:val="9"/>
        </w:numPr>
        <w:spacing w:before="120" w:after="120" w:line="276" w:lineRule="auto"/>
        <w:ind w:left="709" w:hanging="357"/>
        <w:contextualSpacing w:val="0"/>
        <w:jc w:val="both"/>
        <w:rPr>
          <w:rFonts w:ascii="Times New Roman" w:hAnsi="Times New Roman" w:cs="Times New Roman"/>
          <w:sz w:val="24"/>
          <w:szCs w:val="24"/>
          <w:lang w:val="ro-RO"/>
        </w:rPr>
      </w:pPr>
      <w:bookmarkStart w:id="3" w:name="_Hlk112332542"/>
      <w:r w:rsidRPr="00C23394">
        <w:rPr>
          <w:rFonts w:ascii="Times New Roman" w:hAnsi="Times New Roman" w:cs="Times New Roman"/>
          <w:b/>
          <w:bCs/>
          <w:sz w:val="24"/>
          <w:szCs w:val="24"/>
          <w:lang w:val="ro-RO"/>
        </w:rPr>
        <w:t>Ordin</w:t>
      </w:r>
      <w:r w:rsidR="001703F9">
        <w:rPr>
          <w:rFonts w:ascii="Times New Roman" w:hAnsi="Times New Roman" w:cs="Times New Roman"/>
          <w:b/>
          <w:bCs/>
          <w:sz w:val="24"/>
          <w:szCs w:val="24"/>
          <w:lang w:val="ro-RO"/>
        </w:rPr>
        <w:t>ul</w:t>
      </w:r>
      <w:r w:rsidRPr="00C23394">
        <w:rPr>
          <w:rFonts w:ascii="Times New Roman" w:hAnsi="Times New Roman" w:cs="Times New Roman"/>
          <w:b/>
          <w:bCs/>
          <w:sz w:val="24"/>
          <w:szCs w:val="24"/>
          <w:lang w:val="ro-RO"/>
        </w:rPr>
        <w:t xml:space="preserve"> </w:t>
      </w:r>
      <w:r w:rsidR="00502B45">
        <w:rPr>
          <w:rFonts w:ascii="Times New Roman" w:hAnsi="Times New Roman" w:cs="Times New Roman"/>
          <w:b/>
          <w:bCs/>
          <w:sz w:val="24"/>
          <w:szCs w:val="24"/>
          <w:lang w:val="ro-RO"/>
        </w:rPr>
        <w:t>m</w:t>
      </w:r>
      <w:r w:rsidRPr="00C23394">
        <w:rPr>
          <w:rFonts w:ascii="Times New Roman" w:hAnsi="Times New Roman" w:cs="Times New Roman"/>
          <w:b/>
          <w:bCs/>
          <w:sz w:val="24"/>
          <w:szCs w:val="24"/>
          <w:lang w:val="ro-RO"/>
        </w:rPr>
        <w:t>inistru</w:t>
      </w:r>
      <w:r w:rsidR="001703F9">
        <w:rPr>
          <w:rFonts w:ascii="Times New Roman" w:hAnsi="Times New Roman" w:cs="Times New Roman"/>
          <w:b/>
          <w:bCs/>
          <w:sz w:val="24"/>
          <w:szCs w:val="24"/>
          <w:lang w:val="ro-RO"/>
        </w:rPr>
        <w:t>lui energiei</w:t>
      </w:r>
      <w:r w:rsidRPr="00C23394">
        <w:rPr>
          <w:rFonts w:ascii="Times New Roman" w:hAnsi="Times New Roman" w:cs="Times New Roman"/>
          <w:b/>
          <w:bCs/>
          <w:sz w:val="24"/>
          <w:szCs w:val="24"/>
          <w:lang w:val="ro-RO"/>
        </w:rPr>
        <w:t xml:space="preserve"> </w:t>
      </w:r>
      <w:r w:rsidR="001703F9">
        <w:rPr>
          <w:rFonts w:ascii="Times New Roman" w:hAnsi="Times New Roman" w:cs="Times New Roman"/>
          <w:b/>
          <w:bCs/>
          <w:sz w:val="24"/>
          <w:szCs w:val="24"/>
          <w:lang w:val="ro-RO"/>
        </w:rPr>
        <w:t>de aprobare a schemei</w:t>
      </w:r>
      <w:r w:rsidR="00622C53">
        <w:rPr>
          <w:rFonts w:ascii="Times New Roman" w:hAnsi="Times New Roman" w:cs="Times New Roman"/>
          <w:b/>
          <w:bCs/>
          <w:sz w:val="24"/>
          <w:szCs w:val="24"/>
          <w:lang w:val="ro-RO"/>
        </w:rPr>
        <w:t xml:space="preserve"> </w:t>
      </w:r>
      <w:r w:rsidRPr="00C23394">
        <w:rPr>
          <w:rFonts w:ascii="Times New Roman" w:hAnsi="Times New Roman" w:cs="Times New Roman"/>
          <w:b/>
          <w:bCs/>
          <w:sz w:val="24"/>
          <w:szCs w:val="24"/>
          <w:lang w:val="ro-RO"/>
        </w:rPr>
        <w:t>CfD</w:t>
      </w:r>
      <w:r w:rsidR="00BA150D">
        <w:rPr>
          <w:rFonts w:ascii="Times New Roman" w:hAnsi="Times New Roman" w:cs="Times New Roman"/>
          <w:b/>
          <w:bCs/>
          <w:sz w:val="24"/>
          <w:szCs w:val="24"/>
          <w:lang w:val="ro-RO"/>
        </w:rPr>
        <w:t xml:space="preserve"> </w:t>
      </w:r>
      <w:r w:rsidR="00152BDE" w:rsidRPr="00C23394">
        <w:rPr>
          <w:rFonts w:ascii="Times New Roman" w:hAnsi="Times New Roman" w:cs="Times New Roman"/>
          <w:sz w:val="24"/>
          <w:szCs w:val="24"/>
          <w:lang w:val="ro-RO"/>
        </w:rPr>
        <w:t>înseamnă Ordinul Ministerului Energiei nr.</w:t>
      </w:r>
      <w:r w:rsidR="00502B45">
        <w:rPr>
          <w:rFonts w:ascii="Times New Roman" w:hAnsi="Times New Roman" w:cs="Times New Roman"/>
          <w:sz w:val="24"/>
          <w:szCs w:val="24"/>
          <w:lang w:val="ro-RO"/>
        </w:rPr>
        <w:t xml:space="preserve"> 1120/2024</w:t>
      </w:r>
      <w:r w:rsidR="00EC7F03">
        <w:rPr>
          <w:rFonts w:ascii="Times New Roman" w:hAnsi="Times New Roman" w:cs="Times New Roman"/>
          <w:sz w:val="24"/>
          <w:szCs w:val="24"/>
          <w:lang w:val="ro-RO"/>
        </w:rPr>
        <w:t xml:space="preserve">, </w:t>
      </w:r>
      <w:r w:rsidR="00CC0BE6">
        <w:rPr>
          <w:rFonts w:ascii="Times New Roman" w:hAnsi="Times New Roman" w:cs="Times New Roman"/>
          <w:sz w:val="24"/>
          <w:szCs w:val="24"/>
          <w:lang w:val="ro-RO"/>
        </w:rPr>
        <w:t>cu modificările și completările ulterioare</w:t>
      </w:r>
      <w:r w:rsidR="00C5122F" w:rsidRPr="00C23394">
        <w:rPr>
          <w:rFonts w:ascii="Times New Roman" w:hAnsi="Times New Roman" w:cs="Times New Roman"/>
          <w:sz w:val="24"/>
          <w:szCs w:val="24"/>
          <w:lang w:val="ro-RO"/>
        </w:rPr>
        <w:t>;</w:t>
      </w:r>
    </w:p>
    <w:bookmarkEnd w:id="3"/>
    <w:p w14:paraId="559A753F" w14:textId="59EC302E" w:rsidR="00C5122F" w:rsidRPr="00002B46" w:rsidRDefault="001B08A8" w:rsidP="0028570D">
      <w:pPr>
        <w:pStyle w:val="ListParagraph"/>
        <w:numPr>
          <w:ilvl w:val="4"/>
          <w:numId w:val="9"/>
        </w:numPr>
        <w:spacing w:before="120" w:after="120"/>
        <w:contextualSpacing w:val="0"/>
        <w:jc w:val="both"/>
        <w:rPr>
          <w:rFonts w:ascii="Times New Roman" w:hAnsi="Times New Roman" w:cs="Times New Roman"/>
          <w:b/>
          <w:sz w:val="24"/>
          <w:szCs w:val="24"/>
          <w:lang w:val="ro-RO"/>
        </w:rPr>
      </w:pPr>
      <w:r>
        <w:rPr>
          <w:rFonts w:ascii="Times New Roman" w:hAnsi="Times New Roman" w:cs="Times New Roman"/>
          <w:b/>
          <w:sz w:val="24"/>
          <w:szCs w:val="24"/>
          <w:lang w:val="ro-RO"/>
        </w:rPr>
        <w:t>r</w:t>
      </w:r>
      <w:r w:rsidR="002155BD" w:rsidRPr="008078F5">
        <w:rPr>
          <w:rFonts w:ascii="Times New Roman" w:hAnsi="Times New Roman" w:cs="Times New Roman"/>
          <w:b/>
          <w:sz w:val="24"/>
          <w:szCs w:val="24"/>
          <w:lang w:val="ro-RO"/>
        </w:rPr>
        <w:t>eguli</w:t>
      </w:r>
      <w:r w:rsidR="000919D2">
        <w:rPr>
          <w:rFonts w:ascii="Times New Roman" w:hAnsi="Times New Roman" w:cs="Times New Roman"/>
          <w:b/>
          <w:sz w:val="24"/>
          <w:szCs w:val="24"/>
          <w:lang w:val="ro-RO"/>
        </w:rPr>
        <w:t xml:space="preserve">le </w:t>
      </w:r>
      <w:r w:rsidR="00AE6BE7">
        <w:rPr>
          <w:rFonts w:ascii="Times New Roman" w:hAnsi="Times New Roman" w:cs="Times New Roman"/>
          <w:b/>
          <w:sz w:val="24"/>
          <w:szCs w:val="24"/>
          <w:lang w:val="ro-RO"/>
        </w:rPr>
        <w:t>p</w:t>
      </w:r>
      <w:r w:rsidR="000919D2">
        <w:rPr>
          <w:rFonts w:ascii="Times New Roman" w:hAnsi="Times New Roman" w:cs="Times New Roman"/>
          <w:b/>
          <w:sz w:val="24"/>
          <w:szCs w:val="24"/>
          <w:lang w:val="ro-RO"/>
        </w:rPr>
        <w:t xml:space="preserve">rocedurii de </w:t>
      </w:r>
      <w:r w:rsidR="00AE6BE7">
        <w:rPr>
          <w:rFonts w:ascii="Times New Roman" w:hAnsi="Times New Roman" w:cs="Times New Roman"/>
          <w:b/>
          <w:sz w:val="24"/>
          <w:szCs w:val="24"/>
          <w:lang w:val="ro-RO"/>
        </w:rPr>
        <w:t>o</w:t>
      </w:r>
      <w:r w:rsidR="000919D2">
        <w:rPr>
          <w:rFonts w:ascii="Times New Roman" w:hAnsi="Times New Roman" w:cs="Times New Roman"/>
          <w:b/>
          <w:sz w:val="24"/>
          <w:szCs w:val="24"/>
          <w:lang w:val="ro-RO"/>
        </w:rPr>
        <w:t>fertare</w:t>
      </w:r>
      <w:r w:rsidR="00C5122F" w:rsidRPr="008078F5">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002B46">
        <w:rPr>
          <w:rFonts w:ascii="Times New Roman" w:hAnsi="Times New Roman" w:cs="Times New Roman"/>
          <w:bCs/>
          <w:sz w:val="24"/>
          <w:szCs w:val="24"/>
          <w:lang w:val="ro-RO"/>
        </w:rPr>
        <w:t xml:space="preserve">potrivit definiției prevăzute la art. 2 pct. </w:t>
      </w:r>
      <w:r w:rsidR="00750F3B">
        <w:rPr>
          <w:rFonts w:ascii="Times New Roman" w:hAnsi="Times New Roman" w:cs="Times New Roman"/>
          <w:bCs/>
          <w:sz w:val="24"/>
          <w:szCs w:val="24"/>
          <w:lang w:val="ro-RO"/>
        </w:rPr>
        <w:t>41</w:t>
      </w:r>
      <w:r w:rsidRPr="00002B46">
        <w:rPr>
          <w:rFonts w:ascii="Times New Roman" w:hAnsi="Times New Roman" w:cs="Times New Roman"/>
          <w:bCs/>
          <w:sz w:val="24"/>
          <w:szCs w:val="24"/>
          <w:lang w:val="ro-RO"/>
        </w:rPr>
        <w:t xml:space="preserve"> din H.G. nr. 318/2024</w:t>
      </w:r>
      <w:r w:rsidR="00F63D91" w:rsidRPr="008078F5">
        <w:rPr>
          <w:rFonts w:ascii="Times New Roman" w:hAnsi="Times New Roman" w:cs="Times New Roman"/>
          <w:bCs/>
          <w:sz w:val="24"/>
          <w:szCs w:val="24"/>
          <w:lang w:val="ro-RO"/>
        </w:rPr>
        <w:t>, astfel cum sunt stabilite în Anexa</w:t>
      </w:r>
      <w:r w:rsidR="00622C53">
        <w:rPr>
          <w:rFonts w:ascii="Times New Roman" w:hAnsi="Times New Roman" w:cs="Times New Roman"/>
          <w:bCs/>
          <w:sz w:val="24"/>
          <w:szCs w:val="24"/>
          <w:lang w:val="ro-RO"/>
        </w:rPr>
        <w:t xml:space="preserve"> nr</w:t>
      </w:r>
      <w:r w:rsidR="00FF109D">
        <w:rPr>
          <w:rFonts w:ascii="Times New Roman" w:hAnsi="Times New Roman" w:cs="Times New Roman"/>
          <w:bCs/>
          <w:sz w:val="24"/>
          <w:szCs w:val="24"/>
          <w:lang w:val="ro-RO"/>
        </w:rPr>
        <w:t>.</w:t>
      </w:r>
      <w:r w:rsidR="00F63D91" w:rsidRPr="008078F5">
        <w:rPr>
          <w:rFonts w:ascii="Times New Roman" w:hAnsi="Times New Roman" w:cs="Times New Roman"/>
          <w:bCs/>
          <w:sz w:val="24"/>
          <w:szCs w:val="24"/>
          <w:lang w:val="ro-RO"/>
        </w:rPr>
        <w:t xml:space="preserve"> 2 și denumite „</w:t>
      </w:r>
      <w:r w:rsidR="00D2798B" w:rsidRPr="008078F5">
        <w:rPr>
          <w:rFonts w:ascii="Times New Roman" w:hAnsi="Times New Roman" w:cs="Times New Roman"/>
          <w:bCs/>
          <w:sz w:val="24"/>
          <w:szCs w:val="24"/>
          <w:lang w:val="ro-RO"/>
        </w:rPr>
        <w:t>Apel de Proiecte</w:t>
      </w:r>
      <w:r w:rsidR="00F63D91" w:rsidRPr="008078F5">
        <w:rPr>
          <w:rFonts w:ascii="Times New Roman" w:hAnsi="Times New Roman" w:cs="Times New Roman"/>
          <w:bCs/>
          <w:sz w:val="24"/>
          <w:szCs w:val="24"/>
          <w:lang w:val="ro-RO"/>
        </w:rPr>
        <w:t>” și „</w:t>
      </w:r>
      <w:r w:rsidR="00D2798B" w:rsidRPr="008078F5">
        <w:rPr>
          <w:rFonts w:ascii="Times New Roman" w:hAnsi="Times New Roman" w:cs="Times New Roman"/>
          <w:bCs/>
          <w:sz w:val="24"/>
          <w:szCs w:val="24"/>
          <w:lang w:val="ro-RO"/>
        </w:rPr>
        <w:t>AP</w:t>
      </w:r>
      <w:r w:rsidR="00F63D91" w:rsidRPr="008078F5">
        <w:rPr>
          <w:rFonts w:ascii="Times New Roman" w:hAnsi="Times New Roman" w:cs="Times New Roman"/>
          <w:bCs/>
          <w:sz w:val="24"/>
          <w:szCs w:val="24"/>
          <w:lang w:val="ro-RO"/>
        </w:rPr>
        <w:t>” (termenii „Reguli</w:t>
      </w:r>
      <w:r w:rsidR="001054E0">
        <w:rPr>
          <w:rFonts w:ascii="Times New Roman" w:hAnsi="Times New Roman" w:cs="Times New Roman"/>
          <w:bCs/>
          <w:sz w:val="24"/>
          <w:szCs w:val="24"/>
          <w:lang w:val="ro-RO"/>
        </w:rPr>
        <w:t xml:space="preserve">le </w:t>
      </w:r>
      <w:r w:rsidR="00073CAF">
        <w:rPr>
          <w:rFonts w:ascii="Times New Roman" w:hAnsi="Times New Roman" w:cs="Times New Roman"/>
          <w:bCs/>
          <w:sz w:val="24"/>
          <w:szCs w:val="24"/>
          <w:lang w:val="ro-RO"/>
        </w:rPr>
        <w:t xml:space="preserve">procedurii </w:t>
      </w:r>
      <w:r w:rsidR="001054E0">
        <w:rPr>
          <w:rFonts w:ascii="Times New Roman" w:hAnsi="Times New Roman" w:cs="Times New Roman"/>
          <w:bCs/>
          <w:sz w:val="24"/>
          <w:szCs w:val="24"/>
          <w:lang w:val="ro-RO"/>
        </w:rPr>
        <w:t xml:space="preserve">de </w:t>
      </w:r>
      <w:r w:rsidR="00073CAF">
        <w:rPr>
          <w:rFonts w:ascii="Times New Roman" w:hAnsi="Times New Roman" w:cs="Times New Roman"/>
          <w:bCs/>
          <w:sz w:val="24"/>
          <w:szCs w:val="24"/>
          <w:lang w:val="ro-RO"/>
        </w:rPr>
        <w:t>ofertare</w:t>
      </w:r>
      <w:r w:rsidR="00F63D91" w:rsidRPr="008078F5">
        <w:rPr>
          <w:rFonts w:ascii="Times New Roman" w:hAnsi="Times New Roman" w:cs="Times New Roman"/>
          <w:bCs/>
          <w:sz w:val="24"/>
          <w:szCs w:val="24"/>
          <w:lang w:val="ro-RO"/>
        </w:rPr>
        <w:t>”, „</w:t>
      </w:r>
      <w:r w:rsidR="00D2798B" w:rsidRPr="008078F5">
        <w:rPr>
          <w:rFonts w:ascii="Times New Roman" w:hAnsi="Times New Roman" w:cs="Times New Roman"/>
          <w:bCs/>
          <w:sz w:val="24"/>
          <w:szCs w:val="24"/>
          <w:lang w:val="ro-RO"/>
        </w:rPr>
        <w:t>Apel de Proiecte</w:t>
      </w:r>
      <w:r w:rsidR="00F63D91" w:rsidRPr="008078F5">
        <w:rPr>
          <w:rFonts w:ascii="Times New Roman" w:hAnsi="Times New Roman" w:cs="Times New Roman"/>
          <w:bCs/>
          <w:sz w:val="24"/>
          <w:szCs w:val="24"/>
          <w:lang w:val="ro-RO"/>
        </w:rPr>
        <w:t>” și „</w:t>
      </w:r>
      <w:r w:rsidR="00983921">
        <w:rPr>
          <w:rFonts w:ascii="Times New Roman" w:hAnsi="Times New Roman" w:cs="Times New Roman"/>
          <w:bCs/>
          <w:sz w:val="24"/>
          <w:szCs w:val="24"/>
          <w:lang w:val="ro-RO"/>
        </w:rPr>
        <w:t>AP</w:t>
      </w:r>
      <w:r w:rsidR="004F3FA6">
        <w:rPr>
          <w:rFonts w:ascii="Times New Roman" w:hAnsi="Times New Roman" w:cs="Times New Roman"/>
          <w:bCs/>
          <w:sz w:val="24"/>
          <w:szCs w:val="24"/>
          <w:lang w:val="ro-RO"/>
        </w:rPr>
        <w:t>”</w:t>
      </w:r>
      <w:r w:rsidR="00F63D91" w:rsidRPr="008078F5">
        <w:rPr>
          <w:rFonts w:ascii="Times New Roman" w:hAnsi="Times New Roman" w:cs="Times New Roman"/>
          <w:bCs/>
          <w:sz w:val="24"/>
          <w:szCs w:val="24"/>
          <w:lang w:val="ro-RO"/>
        </w:rPr>
        <w:t xml:space="preserve"> vor fi folosiți interschimbabil);</w:t>
      </w:r>
    </w:p>
    <w:p w14:paraId="4067F81B" w14:textId="37FE9246" w:rsidR="00750F3B" w:rsidRPr="00002B46" w:rsidRDefault="00750F3B" w:rsidP="00750F3B">
      <w:pPr>
        <w:pStyle w:val="ListParagraph"/>
        <w:numPr>
          <w:ilvl w:val="4"/>
          <w:numId w:val="9"/>
        </w:numPr>
        <w:spacing w:before="120"/>
        <w:jc w:val="both"/>
        <w:rPr>
          <w:rFonts w:ascii="Times New Roman" w:hAnsi="Times New Roman" w:cs="Times New Roman"/>
          <w:bCs/>
          <w:sz w:val="24"/>
          <w:szCs w:val="24"/>
          <w:lang w:val="ro-RO"/>
        </w:rPr>
      </w:pPr>
      <w:r w:rsidRPr="00D1610E">
        <w:rPr>
          <w:rFonts w:ascii="Times New Roman" w:hAnsi="Times New Roman" w:cs="Times New Roman"/>
          <w:b/>
          <w:sz w:val="24"/>
          <w:szCs w:val="24"/>
          <w:lang w:val="ro-RO"/>
        </w:rPr>
        <w:t>schema CfD</w:t>
      </w:r>
      <w:r w:rsidRPr="00002B46">
        <w:rPr>
          <w:rFonts w:ascii="Times New Roman" w:hAnsi="Times New Roman" w:cs="Times New Roman"/>
          <w:bCs/>
          <w:sz w:val="24"/>
          <w:szCs w:val="24"/>
          <w:lang w:val="ro-RO"/>
        </w:rPr>
        <w:t xml:space="preserve"> -  Schema de ajutor de stat sub formă de </w:t>
      </w:r>
      <w:r w:rsidR="00502B45">
        <w:rPr>
          <w:rFonts w:ascii="Times New Roman" w:hAnsi="Times New Roman" w:cs="Times New Roman"/>
          <w:bCs/>
          <w:sz w:val="24"/>
          <w:szCs w:val="24"/>
          <w:lang w:val="ro-RO"/>
        </w:rPr>
        <w:t>c</w:t>
      </w:r>
      <w:r w:rsidRPr="00002B46">
        <w:rPr>
          <w:rFonts w:ascii="Times New Roman" w:hAnsi="Times New Roman" w:cs="Times New Roman"/>
          <w:bCs/>
          <w:sz w:val="24"/>
          <w:szCs w:val="24"/>
          <w:lang w:val="ro-RO"/>
        </w:rPr>
        <w:t xml:space="preserve">ontracte pentru </w:t>
      </w:r>
      <w:r w:rsidR="00502B45">
        <w:rPr>
          <w:rFonts w:ascii="Times New Roman" w:hAnsi="Times New Roman" w:cs="Times New Roman"/>
          <w:bCs/>
          <w:sz w:val="24"/>
          <w:szCs w:val="24"/>
          <w:lang w:val="ro-RO"/>
        </w:rPr>
        <w:t>d</w:t>
      </w:r>
      <w:r w:rsidRPr="00002B46">
        <w:rPr>
          <w:rFonts w:ascii="Times New Roman" w:hAnsi="Times New Roman" w:cs="Times New Roman"/>
          <w:bCs/>
          <w:sz w:val="24"/>
          <w:szCs w:val="24"/>
          <w:lang w:val="ro-RO"/>
        </w:rPr>
        <w:t xml:space="preserve">iferență </w:t>
      </w:r>
      <w:bookmarkStart w:id="4" w:name="_Hlk153889634"/>
      <w:r w:rsidRPr="00002B46">
        <w:rPr>
          <w:rFonts w:ascii="Times New Roman" w:hAnsi="Times New Roman" w:cs="Times New Roman"/>
          <w:bCs/>
          <w:sz w:val="24"/>
          <w:szCs w:val="24"/>
          <w:lang w:val="ro-RO"/>
        </w:rPr>
        <w:t>pentru producerea de energie electrică din surse regenerabile de energie eoliană onshore și solară fotovoltaică</w:t>
      </w:r>
      <w:bookmarkEnd w:id="4"/>
      <w:r w:rsidRPr="00002B46">
        <w:rPr>
          <w:rFonts w:ascii="Times New Roman" w:hAnsi="Times New Roman" w:cs="Times New Roman"/>
          <w:bCs/>
          <w:sz w:val="24"/>
          <w:szCs w:val="24"/>
          <w:lang w:val="ro-RO"/>
        </w:rPr>
        <w:t xml:space="preserve"> aprobată prin </w:t>
      </w:r>
      <w:r>
        <w:rPr>
          <w:rFonts w:ascii="Times New Roman" w:hAnsi="Times New Roman" w:cs="Times New Roman"/>
          <w:bCs/>
          <w:sz w:val="24"/>
          <w:szCs w:val="24"/>
          <w:lang w:val="ro-RO"/>
        </w:rPr>
        <w:t>O</w:t>
      </w:r>
      <w:r w:rsidRPr="00002B46">
        <w:rPr>
          <w:rFonts w:ascii="Times New Roman" w:hAnsi="Times New Roman" w:cs="Times New Roman"/>
          <w:bCs/>
          <w:sz w:val="24"/>
          <w:szCs w:val="24"/>
          <w:lang w:val="ro-RO"/>
        </w:rPr>
        <w:t>rdinul ministrului energiei nr.</w:t>
      </w:r>
      <w:r w:rsidR="00502B45">
        <w:rPr>
          <w:rFonts w:ascii="Times New Roman" w:hAnsi="Times New Roman" w:cs="Times New Roman"/>
          <w:bCs/>
          <w:sz w:val="24"/>
          <w:szCs w:val="24"/>
          <w:lang w:val="ro-RO"/>
        </w:rPr>
        <w:t>1120/</w:t>
      </w:r>
      <w:r w:rsidRPr="00002B46">
        <w:rPr>
          <w:rFonts w:ascii="Times New Roman" w:hAnsi="Times New Roman" w:cs="Times New Roman"/>
          <w:bCs/>
          <w:sz w:val="24"/>
          <w:szCs w:val="24"/>
          <w:lang w:val="ro-RO"/>
        </w:rPr>
        <w:t>2024</w:t>
      </w:r>
      <w:r w:rsidR="005D7946">
        <w:rPr>
          <w:rFonts w:ascii="Times New Roman" w:hAnsi="Times New Roman" w:cs="Times New Roman"/>
          <w:sz w:val="24"/>
          <w:szCs w:val="24"/>
          <w:lang w:val="ro-RO"/>
        </w:rPr>
        <w:t xml:space="preserve">, </w:t>
      </w:r>
      <w:r w:rsidR="00CC0BE6">
        <w:rPr>
          <w:rFonts w:ascii="Times New Roman" w:hAnsi="Times New Roman" w:cs="Times New Roman"/>
          <w:sz w:val="24"/>
          <w:szCs w:val="24"/>
          <w:lang w:val="ro-RO"/>
        </w:rPr>
        <w:t>cu modificările și completările ulterioare</w:t>
      </w:r>
      <w:r w:rsidR="001024A3">
        <w:rPr>
          <w:rFonts w:ascii="Times New Roman" w:hAnsi="Times New Roman" w:cs="Times New Roman"/>
          <w:bCs/>
          <w:sz w:val="24"/>
          <w:szCs w:val="24"/>
          <w:lang w:val="ro-RO"/>
        </w:rPr>
        <w:t>.</w:t>
      </w:r>
    </w:p>
    <w:p w14:paraId="42A50834" w14:textId="6FA6061D" w:rsidR="00750F3B" w:rsidRPr="00750F3B" w:rsidRDefault="00750F3B" w:rsidP="00002B46">
      <w:pPr>
        <w:pStyle w:val="ListParagraph"/>
        <w:spacing w:before="120" w:after="120"/>
        <w:contextualSpacing w:val="0"/>
        <w:jc w:val="both"/>
        <w:rPr>
          <w:rFonts w:ascii="Times New Roman" w:hAnsi="Times New Roman" w:cs="Times New Roman"/>
          <w:bCs/>
          <w:sz w:val="24"/>
          <w:szCs w:val="24"/>
          <w:lang w:val="ro-RO"/>
        </w:rPr>
      </w:pPr>
    </w:p>
    <w:p w14:paraId="689A2F63" w14:textId="4A6998CC" w:rsidR="00AE6BE7" w:rsidRDefault="00AE6BE7" w:rsidP="00BE5C1D">
      <w:pPr>
        <w:spacing w:after="120" w:line="276" w:lineRule="auto"/>
        <w:jc w:val="both"/>
        <w:rPr>
          <w:rFonts w:ascii="Times New Roman" w:hAnsi="Times New Roman" w:cs="Times New Roman"/>
          <w:b/>
          <w:bCs/>
          <w:sz w:val="24"/>
          <w:szCs w:val="24"/>
          <w:lang w:val="ro-RO"/>
        </w:rPr>
      </w:pPr>
      <w:r w:rsidRPr="008078F5">
        <w:rPr>
          <w:rFonts w:ascii="Times New Roman" w:hAnsi="Times New Roman" w:cs="Times New Roman"/>
          <w:b/>
          <w:bCs/>
          <w:sz w:val="24"/>
          <w:szCs w:val="24"/>
          <w:lang w:val="ro-RO"/>
        </w:rPr>
        <w:t>Cerințe pentru licitație</w:t>
      </w:r>
    </w:p>
    <w:p w14:paraId="52FC7C08" w14:textId="6AEF6B46" w:rsidR="000C7E80" w:rsidRPr="008078F5" w:rsidRDefault="00BE5C1D" w:rsidP="00F4146B">
      <w:pPr>
        <w:spacing w:after="120" w:line="276" w:lineRule="auto"/>
        <w:jc w:val="both"/>
        <w:rPr>
          <w:rFonts w:ascii="Times New Roman" w:hAnsi="Times New Roman" w:cs="Times New Roman"/>
          <w:sz w:val="24"/>
          <w:szCs w:val="24"/>
          <w:lang w:val="ro-RO"/>
        </w:rPr>
      </w:pPr>
      <w:r w:rsidRPr="008078F5">
        <w:rPr>
          <w:rFonts w:ascii="Times New Roman" w:hAnsi="Times New Roman" w:cs="Times New Roman"/>
          <w:b/>
          <w:bCs/>
          <w:sz w:val="24"/>
          <w:szCs w:val="24"/>
          <w:lang w:val="ro-RO"/>
        </w:rPr>
        <w:t>Art.</w:t>
      </w:r>
      <w:r w:rsidR="006C7A3E">
        <w:rPr>
          <w:rFonts w:ascii="Times New Roman" w:hAnsi="Times New Roman" w:cs="Times New Roman"/>
          <w:b/>
          <w:bCs/>
          <w:sz w:val="24"/>
          <w:szCs w:val="24"/>
          <w:lang w:val="ro-RO"/>
        </w:rPr>
        <w:t xml:space="preserve"> </w:t>
      </w:r>
      <w:r w:rsidR="007542EA" w:rsidRPr="008078F5">
        <w:rPr>
          <w:rFonts w:ascii="Times New Roman" w:hAnsi="Times New Roman" w:cs="Times New Roman"/>
          <w:b/>
          <w:bCs/>
          <w:sz w:val="24"/>
          <w:szCs w:val="24"/>
          <w:lang w:val="ro-RO"/>
        </w:rPr>
        <w:t>4</w:t>
      </w:r>
      <w:r w:rsidRPr="008078F5">
        <w:rPr>
          <w:rFonts w:ascii="Times New Roman" w:hAnsi="Times New Roman" w:cs="Times New Roman"/>
          <w:b/>
          <w:bCs/>
          <w:sz w:val="24"/>
          <w:szCs w:val="24"/>
          <w:lang w:val="ro-RO"/>
        </w:rPr>
        <w:t xml:space="preserve"> </w:t>
      </w:r>
      <w:r w:rsidR="00AE6BE7">
        <w:rPr>
          <w:rFonts w:ascii="Times New Roman" w:hAnsi="Times New Roman" w:cs="Times New Roman"/>
          <w:sz w:val="24"/>
          <w:szCs w:val="24"/>
          <w:lang w:val="ro-RO"/>
        </w:rPr>
        <w:t xml:space="preserve">(1) </w:t>
      </w:r>
      <w:r w:rsidR="00F63D91" w:rsidRPr="008078F5">
        <w:rPr>
          <w:rFonts w:ascii="Times New Roman" w:hAnsi="Times New Roman" w:cs="Times New Roman"/>
          <w:sz w:val="24"/>
          <w:szCs w:val="24"/>
          <w:lang w:val="ro-RO"/>
        </w:rPr>
        <w:t xml:space="preserve">Solicitanții pot participa </w:t>
      </w:r>
      <w:r w:rsidR="006C7A3E">
        <w:rPr>
          <w:rFonts w:ascii="Times New Roman" w:hAnsi="Times New Roman" w:cs="Times New Roman"/>
          <w:sz w:val="24"/>
          <w:szCs w:val="24"/>
          <w:lang w:val="ro-RO"/>
        </w:rPr>
        <w:t>la procedura</w:t>
      </w:r>
      <w:r w:rsidR="00F63D91" w:rsidRPr="008078F5">
        <w:rPr>
          <w:rFonts w:ascii="Times New Roman" w:hAnsi="Times New Roman" w:cs="Times New Roman"/>
          <w:sz w:val="24"/>
          <w:szCs w:val="24"/>
          <w:lang w:val="ro-RO"/>
        </w:rPr>
        <w:t xml:space="preserve"> de </w:t>
      </w:r>
      <w:r w:rsidR="00B83D7F">
        <w:rPr>
          <w:rFonts w:ascii="Times New Roman" w:hAnsi="Times New Roman" w:cs="Times New Roman"/>
          <w:sz w:val="24"/>
          <w:szCs w:val="24"/>
          <w:lang w:val="ro-RO"/>
        </w:rPr>
        <w:t>l</w:t>
      </w:r>
      <w:r w:rsidR="004F3FA6" w:rsidRPr="008078F5">
        <w:rPr>
          <w:rFonts w:ascii="Times New Roman" w:hAnsi="Times New Roman" w:cs="Times New Roman"/>
          <w:sz w:val="24"/>
          <w:szCs w:val="24"/>
          <w:lang w:val="ro-RO"/>
        </w:rPr>
        <w:t xml:space="preserve">icitație </w:t>
      </w:r>
      <w:r w:rsidR="00F63D91" w:rsidRPr="008078F5">
        <w:rPr>
          <w:rFonts w:ascii="Times New Roman" w:hAnsi="Times New Roman" w:cs="Times New Roman"/>
          <w:sz w:val="24"/>
          <w:szCs w:val="24"/>
          <w:lang w:val="ro-RO"/>
        </w:rPr>
        <w:t xml:space="preserve">CfD prin depunerea unei </w:t>
      </w:r>
      <w:r w:rsidR="00B83D7F">
        <w:rPr>
          <w:rFonts w:ascii="Times New Roman" w:hAnsi="Times New Roman" w:cs="Times New Roman"/>
          <w:sz w:val="24"/>
          <w:szCs w:val="24"/>
          <w:lang w:val="ro-RO"/>
        </w:rPr>
        <w:t>c</w:t>
      </w:r>
      <w:r w:rsidR="00F63D91" w:rsidRPr="008078F5">
        <w:rPr>
          <w:rFonts w:ascii="Times New Roman" w:hAnsi="Times New Roman" w:cs="Times New Roman"/>
          <w:sz w:val="24"/>
          <w:szCs w:val="24"/>
          <w:lang w:val="ro-RO"/>
        </w:rPr>
        <w:t xml:space="preserve">ereri de </w:t>
      </w:r>
      <w:r w:rsidR="00B83D7F">
        <w:rPr>
          <w:rFonts w:ascii="Times New Roman" w:hAnsi="Times New Roman" w:cs="Times New Roman"/>
          <w:sz w:val="24"/>
          <w:szCs w:val="24"/>
          <w:lang w:val="ro-RO"/>
        </w:rPr>
        <w:t>f</w:t>
      </w:r>
      <w:r w:rsidR="004F3FA6" w:rsidRPr="008078F5">
        <w:rPr>
          <w:rFonts w:ascii="Times New Roman" w:hAnsi="Times New Roman" w:cs="Times New Roman"/>
          <w:sz w:val="24"/>
          <w:szCs w:val="24"/>
          <w:lang w:val="ro-RO"/>
        </w:rPr>
        <w:t xml:space="preserve">inanțare </w:t>
      </w:r>
      <w:r w:rsidR="00F63D91" w:rsidRPr="008078F5">
        <w:rPr>
          <w:rFonts w:ascii="Times New Roman" w:hAnsi="Times New Roman" w:cs="Times New Roman"/>
          <w:sz w:val="24"/>
          <w:szCs w:val="24"/>
          <w:lang w:val="ro-RO"/>
        </w:rPr>
        <w:t>în conformitate cu</w:t>
      </w:r>
      <w:r w:rsidR="006E245A">
        <w:rPr>
          <w:rFonts w:ascii="Times New Roman" w:hAnsi="Times New Roman" w:cs="Times New Roman"/>
          <w:sz w:val="24"/>
          <w:szCs w:val="24"/>
          <w:lang w:val="ro-RO"/>
        </w:rPr>
        <w:t xml:space="preserve"> prevederile</w:t>
      </w:r>
      <w:r w:rsidR="00F63D91" w:rsidRPr="008078F5">
        <w:rPr>
          <w:rFonts w:ascii="Times New Roman" w:hAnsi="Times New Roman" w:cs="Times New Roman"/>
          <w:sz w:val="24"/>
          <w:szCs w:val="24"/>
          <w:lang w:val="ro-RO"/>
        </w:rPr>
        <w:t xml:space="preserve"> art. 7, care include depunerea atât a unei </w:t>
      </w:r>
      <w:r w:rsidR="00B83D7F">
        <w:rPr>
          <w:rFonts w:ascii="Times New Roman" w:hAnsi="Times New Roman" w:cs="Times New Roman"/>
          <w:sz w:val="24"/>
          <w:szCs w:val="24"/>
          <w:lang w:val="ro-RO"/>
        </w:rPr>
        <w:t>o</w:t>
      </w:r>
      <w:r w:rsidR="004F3FA6" w:rsidRPr="008078F5">
        <w:rPr>
          <w:rFonts w:ascii="Times New Roman" w:hAnsi="Times New Roman" w:cs="Times New Roman"/>
          <w:sz w:val="24"/>
          <w:szCs w:val="24"/>
          <w:lang w:val="ro-RO"/>
        </w:rPr>
        <w:t xml:space="preserve">ferte </w:t>
      </w:r>
      <w:r w:rsidR="00B83D7F">
        <w:rPr>
          <w:rFonts w:ascii="Times New Roman" w:hAnsi="Times New Roman" w:cs="Times New Roman"/>
          <w:sz w:val="24"/>
          <w:szCs w:val="24"/>
          <w:lang w:val="ro-RO"/>
        </w:rPr>
        <w:t>t</w:t>
      </w:r>
      <w:r w:rsidR="00B83D7F" w:rsidRPr="008078F5">
        <w:rPr>
          <w:rFonts w:ascii="Times New Roman" w:hAnsi="Times New Roman" w:cs="Times New Roman"/>
          <w:sz w:val="24"/>
          <w:szCs w:val="24"/>
          <w:lang w:val="ro-RO"/>
        </w:rPr>
        <w:t>ehnice</w:t>
      </w:r>
      <w:r w:rsidR="00F63D91" w:rsidRPr="008078F5">
        <w:rPr>
          <w:rFonts w:ascii="Times New Roman" w:hAnsi="Times New Roman" w:cs="Times New Roman"/>
          <w:sz w:val="24"/>
          <w:szCs w:val="24"/>
          <w:lang w:val="ro-RO"/>
        </w:rPr>
        <w:t xml:space="preserve">, cât și a unei </w:t>
      </w:r>
      <w:r w:rsidR="00B83D7F">
        <w:rPr>
          <w:rFonts w:ascii="Times New Roman" w:hAnsi="Times New Roman" w:cs="Times New Roman"/>
          <w:sz w:val="24"/>
          <w:szCs w:val="24"/>
          <w:lang w:val="ro-RO"/>
        </w:rPr>
        <w:t>o</w:t>
      </w:r>
      <w:r w:rsidR="00B83D7F" w:rsidRPr="008078F5">
        <w:rPr>
          <w:rFonts w:ascii="Times New Roman" w:hAnsi="Times New Roman" w:cs="Times New Roman"/>
          <w:sz w:val="24"/>
          <w:szCs w:val="24"/>
          <w:lang w:val="ro-RO"/>
        </w:rPr>
        <w:t xml:space="preserve">ferte </w:t>
      </w:r>
      <w:r w:rsidR="00B83D7F">
        <w:rPr>
          <w:rFonts w:ascii="Times New Roman" w:hAnsi="Times New Roman" w:cs="Times New Roman"/>
          <w:sz w:val="24"/>
          <w:szCs w:val="24"/>
          <w:lang w:val="ro-RO"/>
        </w:rPr>
        <w:t>f</w:t>
      </w:r>
      <w:r w:rsidR="00B83D7F" w:rsidRPr="008078F5">
        <w:rPr>
          <w:rFonts w:ascii="Times New Roman" w:hAnsi="Times New Roman" w:cs="Times New Roman"/>
          <w:sz w:val="24"/>
          <w:szCs w:val="24"/>
          <w:lang w:val="ro-RO"/>
        </w:rPr>
        <w:t>inanciare</w:t>
      </w:r>
      <w:r w:rsidR="00567109" w:rsidRPr="008078F5">
        <w:rPr>
          <w:rFonts w:ascii="Times New Roman" w:hAnsi="Times New Roman" w:cs="Times New Roman"/>
          <w:sz w:val="24"/>
          <w:szCs w:val="24"/>
          <w:lang w:val="ro-RO"/>
        </w:rPr>
        <w:t xml:space="preserve">. </w:t>
      </w:r>
    </w:p>
    <w:p w14:paraId="3B2F1F31" w14:textId="0DC15A79" w:rsidR="008F5964" w:rsidRPr="00F4146B" w:rsidRDefault="00AE6BE7" w:rsidP="00F4146B">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F63D91" w:rsidRPr="00F4146B">
        <w:rPr>
          <w:rFonts w:ascii="Times New Roman" w:hAnsi="Times New Roman" w:cs="Times New Roman"/>
          <w:sz w:val="24"/>
          <w:szCs w:val="24"/>
          <w:lang w:val="ro-RO"/>
        </w:rPr>
        <w:t xml:space="preserve">Cererile de </w:t>
      </w:r>
      <w:r w:rsidR="00B83D7F" w:rsidRPr="00F4146B">
        <w:rPr>
          <w:rFonts w:ascii="Times New Roman" w:hAnsi="Times New Roman" w:cs="Times New Roman"/>
          <w:sz w:val="24"/>
          <w:szCs w:val="24"/>
          <w:lang w:val="ro-RO"/>
        </w:rPr>
        <w:t xml:space="preserve">finanțare </w:t>
      </w:r>
      <w:r w:rsidR="006C7A3E" w:rsidRPr="00F4146B">
        <w:rPr>
          <w:rFonts w:ascii="Times New Roman" w:hAnsi="Times New Roman" w:cs="Times New Roman"/>
          <w:sz w:val="24"/>
          <w:szCs w:val="24"/>
          <w:lang w:val="ro-RO"/>
        </w:rPr>
        <w:t>întocmite</w:t>
      </w:r>
      <w:r w:rsidR="00F63D91" w:rsidRPr="00F4146B">
        <w:rPr>
          <w:rFonts w:ascii="Times New Roman" w:hAnsi="Times New Roman" w:cs="Times New Roman"/>
          <w:sz w:val="24"/>
          <w:szCs w:val="24"/>
          <w:lang w:val="ro-RO"/>
        </w:rPr>
        <w:t xml:space="preserve"> de către </w:t>
      </w:r>
      <w:r w:rsidR="00B83D7F" w:rsidRPr="00F4146B">
        <w:rPr>
          <w:rFonts w:ascii="Times New Roman" w:hAnsi="Times New Roman" w:cs="Times New Roman"/>
          <w:sz w:val="24"/>
          <w:szCs w:val="24"/>
          <w:lang w:val="ro-RO"/>
        </w:rPr>
        <w:t xml:space="preserve">solicitanți </w:t>
      </w:r>
      <w:r w:rsidR="001723E8" w:rsidRPr="00F4146B">
        <w:rPr>
          <w:rFonts w:ascii="Times New Roman" w:hAnsi="Times New Roman" w:cs="Times New Roman"/>
          <w:sz w:val="24"/>
          <w:szCs w:val="24"/>
          <w:lang w:val="ro-RO"/>
        </w:rPr>
        <w:t>vor</w:t>
      </w:r>
      <w:r w:rsidR="00F63D91" w:rsidRPr="00F4146B">
        <w:rPr>
          <w:rFonts w:ascii="Times New Roman" w:hAnsi="Times New Roman" w:cs="Times New Roman"/>
          <w:sz w:val="24"/>
          <w:szCs w:val="24"/>
          <w:lang w:val="ro-RO"/>
        </w:rPr>
        <w:t xml:space="preserve"> indic</w:t>
      </w:r>
      <w:r w:rsidR="001723E8" w:rsidRPr="00F4146B">
        <w:rPr>
          <w:rFonts w:ascii="Times New Roman" w:hAnsi="Times New Roman" w:cs="Times New Roman"/>
          <w:sz w:val="24"/>
          <w:szCs w:val="24"/>
          <w:lang w:val="ro-RO"/>
        </w:rPr>
        <w:t>a</w:t>
      </w:r>
      <w:r w:rsidR="00F63D91" w:rsidRPr="00F4146B">
        <w:rPr>
          <w:rFonts w:ascii="Times New Roman" w:hAnsi="Times New Roman" w:cs="Times New Roman"/>
          <w:sz w:val="24"/>
          <w:szCs w:val="24"/>
          <w:lang w:val="ro-RO"/>
        </w:rPr>
        <w:t xml:space="preserve"> </w:t>
      </w:r>
      <w:r w:rsidR="00EF4AE5" w:rsidRPr="00F4146B">
        <w:rPr>
          <w:rFonts w:ascii="Times New Roman" w:hAnsi="Times New Roman" w:cs="Times New Roman"/>
          <w:sz w:val="24"/>
          <w:szCs w:val="24"/>
          <w:lang w:val="ro-RO"/>
        </w:rPr>
        <w:t xml:space="preserve">în </w:t>
      </w:r>
      <w:r w:rsidR="00B83D7F" w:rsidRPr="00F4146B">
        <w:rPr>
          <w:rFonts w:ascii="Times New Roman" w:hAnsi="Times New Roman" w:cs="Times New Roman"/>
          <w:sz w:val="24"/>
          <w:szCs w:val="24"/>
          <w:lang w:val="ro-RO"/>
        </w:rPr>
        <w:t xml:space="preserve">oferta financiară </w:t>
      </w:r>
      <w:r w:rsidR="00F63D91" w:rsidRPr="00F4146B">
        <w:rPr>
          <w:rFonts w:ascii="Times New Roman" w:hAnsi="Times New Roman" w:cs="Times New Roman"/>
          <w:sz w:val="24"/>
          <w:szCs w:val="24"/>
          <w:lang w:val="ro-RO"/>
        </w:rPr>
        <w:t xml:space="preserve">un </w:t>
      </w:r>
      <w:r w:rsidR="00B83D7F" w:rsidRPr="00F4146B">
        <w:rPr>
          <w:rFonts w:ascii="Times New Roman" w:hAnsi="Times New Roman" w:cs="Times New Roman"/>
          <w:sz w:val="24"/>
          <w:szCs w:val="24"/>
          <w:lang w:val="ro-RO"/>
        </w:rPr>
        <w:t xml:space="preserve">preț </w:t>
      </w:r>
      <w:r w:rsidR="00F63D91" w:rsidRPr="00F4146B">
        <w:rPr>
          <w:rFonts w:ascii="Times New Roman" w:hAnsi="Times New Roman" w:cs="Times New Roman"/>
          <w:sz w:val="24"/>
          <w:szCs w:val="24"/>
          <w:lang w:val="ro-RO"/>
        </w:rPr>
        <w:t xml:space="preserve">de </w:t>
      </w:r>
      <w:r w:rsidR="00B83D7F" w:rsidRPr="00F4146B">
        <w:rPr>
          <w:rFonts w:ascii="Times New Roman" w:hAnsi="Times New Roman" w:cs="Times New Roman"/>
          <w:sz w:val="24"/>
          <w:szCs w:val="24"/>
          <w:lang w:val="ro-RO"/>
        </w:rPr>
        <w:t xml:space="preserve">exercitare </w:t>
      </w:r>
      <w:r w:rsidR="00F63D91" w:rsidRPr="00F4146B">
        <w:rPr>
          <w:rFonts w:ascii="Times New Roman" w:hAnsi="Times New Roman" w:cs="Times New Roman"/>
          <w:sz w:val="24"/>
          <w:szCs w:val="24"/>
          <w:lang w:val="ro-RO"/>
        </w:rPr>
        <w:t>(la valoarea de la data depunerii) care nu depășește</w:t>
      </w:r>
      <w:r w:rsidR="002907D7" w:rsidRPr="00F4146B">
        <w:rPr>
          <w:rFonts w:ascii="Times New Roman" w:hAnsi="Times New Roman" w:cs="Times New Roman"/>
          <w:sz w:val="24"/>
          <w:szCs w:val="24"/>
          <w:lang w:val="ro-RO"/>
        </w:rPr>
        <w:t xml:space="preserve"> </w:t>
      </w:r>
      <w:r w:rsidR="005F5EE0" w:rsidRPr="001E44EC">
        <w:rPr>
          <w:rFonts w:ascii="Times New Roman" w:hAnsi="Times New Roman" w:cs="Times New Roman"/>
          <w:b/>
          <w:bCs/>
          <w:sz w:val="24"/>
          <w:szCs w:val="24"/>
          <w:lang w:val="ro-RO"/>
        </w:rPr>
        <w:t>8</w:t>
      </w:r>
      <w:r w:rsidR="00C24BFA" w:rsidRPr="001E44EC">
        <w:rPr>
          <w:rFonts w:ascii="Times New Roman" w:hAnsi="Times New Roman" w:cs="Times New Roman"/>
          <w:b/>
          <w:bCs/>
          <w:sz w:val="24"/>
          <w:szCs w:val="24"/>
          <w:lang w:val="ro-RO"/>
        </w:rPr>
        <w:t>0</w:t>
      </w:r>
      <w:r w:rsidR="005F5EE0" w:rsidRPr="001E44EC">
        <w:rPr>
          <w:rFonts w:ascii="Times New Roman" w:hAnsi="Times New Roman" w:cs="Times New Roman"/>
          <w:b/>
          <w:bCs/>
          <w:sz w:val="24"/>
          <w:szCs w:val="24"/>
          <w:lang w:val="ro-RO"/>
        </w:rPr>
        <w:t xml:space="preserve"> </w:t>
      </w:r>
      <w:r w:rsidR="001A1B58" w:rsidRPr="001E44EC">
        <w:rPr>
          <w:rFonts w:ascii="Times New Roman" w:hAnsi="Times New Roman" w:cs="Times New Roman"/>
          <w:b/>
          <w:bCs/>
          <w:sz w:val="24"/>
          <w:szCs w:val="24"/>
          <w:lang w:val="ro-RO"/>
        </w:rPr>
        <w:t>Euro</w:t>
      </w:r>
      <w:r w:rsidR="00F63D91" w:rsidRPr="001E44EC">
        <w:rPr>
          <w:rFonts w:ascii="Times New Roman" w:hAnsi="Times New Roman" w:cs="Times New Roman"/>
          <w:b/>
          <w:bCs/>
          <w:sz w:val="24"/>
          <w:szCs w:val="24"/>
          <w:lang w:val="ro-RO"/>
        </w:rPr>
        <w:t xml:space="preserve">/MWh </w:t>
      </w:r>
      <w:r w:rsidR="002907D7" w:rsidRPr="001E44EC">
        <w:rPr>
          <w:rFonts w:ascii="Times New Roman" w:hAnsi="Times New Roman" w:cs="Times New Roman"/>
          <w:b/>
          <w:bCs/>
          <w:sz w:val="24"/>
          <w:szCs w:val="24"/>
          <w:lang w:val="ro-RO"/>
        </w:rPr>
        <w:t xml:space="preserve">pentru licitația de energie eoliană </w:t>
      </w:r>
      <w:r w:rsidR="002907D7" w:rsidRPr="001E44EC">
        <w:rPr>
          <w:rFonts w:ascii="Times New Roman" w:hAnsi="Times New Roman" w:cs="Times New Roman"/>
          <w:b/>
          <w:bCs/>
          <w:sz w:val="24"/>
          <w:szCs w:val="24"/>
          <w:lang w:val="ro-RO"/>
        </w:rPr>
        <w:lastRenderedPageBreak/>
        <w:t>onshore</w:t>
      </w:r>
      <w:r w:rsidR="002907D7" w:rsidRPr="00F4146B">
        <w:rPr>
          <w:rFonts w:ascii="Times New Roman" w:hAnsi="Times New Roman" w:cs="Times New Roman"/>
          <w:sz w:val="24"/>
          <w:szCs w:val="24"/>
          <w:lang w:val="ro-RO"/>
        </w:rPr>
        <w:t xml:space="preserve"> și </w:t>
      </w:r>
      <w:r w:rsidR="005F5EE0" w:rsidRPr="001E44EC">
        <w:rPr>
          <w:rFonts w:ascii="Times New Roman" w:hAnsi="Times New Roman" w:cs="Times New Roman"/>
          <w:b/>
          <w:bCs/>
          <w:sz w:val="24"/>
          <w:szCs w:val="24"/>
          <w:lang w:val="ro-RO"/>
        </w:rPr>
        <w:t>7</w:t>
      </w:r>
      <w:r w:rsidR="00516099" w:rsidRPr="001E44EC">
        <w:rPr>
          <w:rFonts w:ascii="Times New Roman" w:hAnsi="Times New Roman" w:cs="Times New Roman"/>
          <w:b/>
          <w:bCs/>
          <w:sz w:val="24"/>
          <w:szCs w:val="24"/>
          <w:lang w:val="ro-RO"/>
        </w:rPr>
        <w:t>3</w:t>
      </w:r>
      <w:r w:rsidR="005F5EE0" w:rsidRPr="001E44EC">
        <w:rPr>
          <w:rFonts w:ascii="Times New Roman" w:hAnsi="Times New Roman" w:cs="Times New Roman"/>
          <w:b/>
          <w:bCs/>
          <w:sz w:val="24"/>
          <w:szCs w:val="24"/>
          <w:lang w:val="ro-RO"/>
        </w:rPr>
        <w:t xml:space="preserve"> </w:t>
      </w:r>
      <w:r w:rsidR="001A1B58" w:rsidRPr="001E44EC">
        <w:rPr>
          <w:rFonts w:ascii="Times New Roman" w:hAnsi="Times New Roman" w:cs="Times New Roman"/>
          <w:b/>
          <w:bCs/>
          <w:sz w:val="24"/>
          <w:szCs w:val="24"/>
          <w:lang w:val="ro-RO"/>
        </w:rPr>
        <w:t>Euro</w:t>
      </w:r>
      <w:r w:rsidR="002907D7" w:rsidRPr="001E44EC">
        <w:rPr>
          <w:rFonts w:ascii="Times New Roman" w:hAnsi="Times New Roman" w:cs="Times New Roman"/>
          <w:b/>
          <w:bCs/>
          <w:sz w:val="24"/>
          <w:szCs w:val="24"/>
          <w:lang w:val="ro-RO"/>
        </w:rPr>
        <w:t>/MWh pentru licitați</w:t>
      </w:r>
      <w:r w:rsidR="001A1B58" w:rsidRPr="001E44EC">
        <w:rPr>
          <w:rFonts w:ascii="Times New Roman" w:hAnsi="Times New Roman" w:cs="Times New Roman"/>
          <w:b/>
          <w:bCs/>
          <w:sz w:val="24"/>
          <w:szCs w:val="24"/>
          <w:lang w:val="ro-RO"/>
        </w:rPr>
        <w:t>a</w:t>
      </w:r>
      <w:r w:rsidR="002907D7" w:rsidRPr="001E44EC">
        <w:rPr>
          <w:rFonts w:ascii="Times New Roman" w:hAnsi="Times New Roman" w:cs="Times New Roman"/>
          <w:b/>
          <w:bCs/>
          <w:sz w:val="24"/>
          <w:szCs w:val="24"/>
          <w:lang w:val="ro-RO"/>
        </w:rPr>
        <w:t xml:space="preserve"> de energie solară fotovoltaică</w:t>
      </w:r>
      <w:r w:rsidR="002907D7" w:rsidRPr="00F4146B">
        <w:rPr>
          <w:rFonts w:ascii="Times New Roman" w:hAnsi="Times New Roman" w:cs="Times New Roman"/>
          <w:sz w:val="24"/>
          <w:szCs w:val="24"/>
          <w:lang w:val="ro-RO"/>
        </w:rPr>
        <w:t xml:space="preserve"> </w:t>
      </w:r>
      <w:r w:rsidR="00F63D91" w:rsidRPr="00F4146B">
        <w:rPr>
          <w:rFonts w:ascii="Times New Roman" w:hAnsi="Times New Roman" w:cs="Times New Roman"/>
          <w:sz w:val="24"/>
          <w:szCs w:val="24"/>
          <w:lang w:val="ro-RO"/>
        </w:rPr>
        <w:t xml:space="preserve">și </w:t>
      </w:r>
      <w:r w:rsidR="00326085" w:rsidRPr="00F4146B">
        <w:rPr>
          <w:rFonts w:ascii="Times New Roman" w:hAnsi="Times New Roman" w:cs="Times New Roman"/>
          <w:sz w:val="24"/>
          <w:szCs w:val="24"/>
          <w:lang w:val="ro-RO"/>
        </w:rPr>
        <w:t>vor stabili</w:t>
      </w:r>
      <w:r w:rsidR="00F63D91" w:rsidRPr="00F4146B">
        <w:rPr>
          <w:rFonts w:ascii="Times New Roman" w:hAnsi="Times New Roman" w:cs="Times New Roman"/>
          <w:sz w:val="24"/>
          <w:szCs w:val="24"/>
          <w:lang w:val="ro-RO"/>
        </w:rPr>
        <w:t xml:space="preserve"> în </w:t>
      </w:r>
      <w:r w:rsidR="00B83D7F" w:rsidRPr="00F4146B">
        <w:rPr>
          <w:rFonts w:ascii="Times New Roman" w:hAnsi="Times New Roman" w:cs="Times New Roman"/>
          <w:sz w:val="24"/>
          <w:szCs w:val="24"/>
          <w:lang w:val="ro-RO"/>
        </w:rPr>
        <w:t xml:space="preserve">oferta tehnică </w:t>
      </w:r>
      <w:r w:rsidR="00F63D91" w:rsidRPr="00F4146B">
        <w:rPr>
          <w:rFonts w:ascii="Times New Roman" w:hAnsi="Times New Roman" w:cs="Times New Roman"/>
          <w:sz w:val="24"/>
          <w:szCs w:val="24"/>
          <w:lang w:val="ro-RO"/>
        </w:rPr>
        <w:t>capacit</w:t>
      </w:r>
      <w:r w:rsidR="004F3FA6" w:rsidRPr="00F4146B">
        <w:rPr>
          <w:rFonts w:ascii="Times New Roman" w:hAnsi="Times New Roman" w:cs="Times New Roman"/>
          <w:sz w:val="24"/>
          <w:szCs w:val="24"/>
          <w:lang w:val="ro-RO"/>
        </w:rPr>
        <w:t>atea</w:t>
      </w:r>
      <w:r w:rsidR="00F63D91" w:rsidRPr="00F4146B">
        <w:rPr>
          <w:rFonts w:ascii="Times New Roman" w:hAnsi="Times New Roman" w:cs="Times New Roman"/>
          <w:sz w:val="24"/>
          <w:szCs w:val="24"/>
          <w:lang w:val="ro-RO"/>
        </w:rPr>
        <w:t xml:space="preserve"> de producție care urmează să fie instalată și </w:t>
      </w:r>
      <w:r w:rsidR="00B83D7F" w:rsidRPr="00F4146B">
        <w:rPr>
          <w:rFonts w:ascii="Times New Roman" w:hAnsi="Times New Roman" w:cs="Times New Roman"/>
          <w:sz w:val="24"/>
          <w:szCs w:val="24"/>
          <w:lang w:val="ro-RO"/>
        </w:rPr>
        <w:t xml:space="preserve">data țintă </w:t>
      </w:r>
      <w:r w:rsidR="00F63D91" w:rsidRPr="00F4146B">
        <w:rPr>
          <w:rFonts w:ascii="Times New Roman" w:hAnsi="Times New Roman" w:cs="Times New Roman"/>
          <w:sz w:val="24"/>
          <w:szCs w:val="24"/>
          <w:lang w:val="ro-RO"/>
        </w:rPr>
        <w:t>de punere în funcțiune, care</w:t>
      </w:r>
      <w:r w:rsidR="00B83982" w:rsidRPr="00F4146B">
        <w:rPr>
          <w:rFonts w:ascii="Times New Roman" w:hAnsi="Times New Roman" w:cs="Times New Roman"/>
          <w:sz w:val="24"/>
          <w:szCs w:val="24"/>
          <w:lang w:val="ro-RO"/>
        </w:rPr>
        <w:t xml:space="preserve"> nu</w:t>
      </w:r>
      <w:r w:rsidR="00F63D91" w:rsidRPr="00F4146B">
        <w:rPr>
          <w:rFonts w:ascii="Times New Roman" w:hAnsi="Times New Roman" w:cs="Times New Roman"/>
          <w:sz w:val="24"/>
          <w:szCs w:val="24"/>
          <w:lang w:val="ro-RO"/>
        </w:rPr>
        <w:t xml:space="preserve"> va fi </w:t>
      </w:r>
      <w:r w:rsidR="00B83982" w:rsidRPr="00F4146B">
        <w:rPr>
          <w:rFonts w:ascii="Times New Roman" w:hAnsi="Times New Roman" w:cs="Times New Roman"/>
          <w:sz w:val="24"/>
          <w:szCs w:val="24"/>
          <w:lang w:val="ro-RO"/>
        </w:rPr>
        <w:t>mai târziu de</w:t>
      </w:r>
      <w:r w:rsidR="00F63D91" w:rsidRPr="00F4146B">
        <w:rPr>
          <w:rFonts w:ascii="Times New Roman" w:hAnsi="Times New Roman" w:cs="Times New Roman"/>
          <w:sz w:val="24"/>
          <w:szCs w:val="24"/>
          <w:lang w:val="ro-RO"/>
        </w:rPr>
        <w:t xml:space="preserve"> 36 de luni de la data </w:t>
      </w:r>
      <w:r w:rsidR="001B3BEF" w:rsidRPr="00F4146B">
        <w:rPr>
          <w:rFonts w:ascii="Times New Roman" w:hAnsi="Times New Roman" w:cs="Times New Roman"/>
          <w:sz w:val="24"/>
          <w:szCs w:val="24"/>
          <w:lang w:val="ro-RO"/>
        </w:rPr>
        <w:t xml:space="preserve">anticipată a </w:t>
      </w:r>
      <w:r w:rsidR="00F63D91" w:rsidRPr="00F4146B">
        <w:rPr>
          <w:rFonts w:ascii="Times New Roman" w:hAnsi="Times New Roman" w:cs="Times New Roman"/>
          <w:sz w:val="24"/>
          <w:szCs w:val="24"/>
          <w:lang w:val="ro-RO"/>
        </w:rPr>
        <w:t xml:space="preserve">semnării </w:t>
      </w:r>
      <w:r w:rsidR="00B83D7F" w:rsidRPr="00F4146B">
        <w:rPr>
          <w:rFonts w:ascii="Times New Roman" w:hAnsi="Times New Roman" w:cs="Times New Roman"/>
          <w:sz w:val="24"/>
          <w:szCs w:val="24"/>
          <w:lang w:val="ro-RO"/>
        </w:rPr>
        <w:t xml:space="preserve">contractului </w:t>
      </w:r>
      <w:r w:rsidR="00F63D91" w:rsidRPr="00F4146B">
        <w:rPr>
          <w:rFonts w:ascii="Times New Roman" w:hAnsi="Times New Roman" w:cs="Times New Roman"/>
          <w:sz w:val="24"/>
          <w:szCs w:val="24"/>
          <w:lang w:val="ro-RO"/>
        </w:rPr>
        <w:t xml:space="preserve">CfD, </w:t>
      </w:r>
      <w:r w:rsidR="006E245A" w:rsidRPr="00F4146B">
        <w:rPr>
          <w:rFonts w:ascii="Times New Roman" w:hAnsi="Times New Roman" w:cs="Times New Roman"/>
          <w:sz w:val="24"/>
          <w:szCs w:val="24"/>
          <w:lang w:val="ro-RO"/>
        </w:rPr>
        <w:t xml:space="preserve">conform prevederilor </w:t>
      </w:r>
      <w:r w:rsidR="00F63D91" w:rsidRPr="00F4146B">
        <w:rPr>
          <w:rFonts w:ascii="Times New Roman" w:hAnsi="Times New Roman" w:cs="Times New Roman"/>
          <w:sz w:val="24"/>
          <w:szCs w:val="24"/>
          <w:lang w:val="ro-RO"/>
        </w:rPr>
        <w:t>art. 7.</w:t>
      </w:r>
    </w:p>
    <w:bookmarkEnd w:id="0"/>
    <w:bookmarkEnd w:id="2"/>
    <w:p w14:paraId="19CC5DF0" w14:textId="77777777" w:rsidR="00F93C4B" w:rsidRPr="008078F5" w:rsidRDefault="00F93C4B">
      <w:pPr>
        <w:spacing w:after="120" w:line="276" w:lineRule="auto"/>
        <w:jc w:val="both"/>
        <w:rPr>
          <w:rFonts w:ascii="Times New Roman" w:hAnsi="Times New Roman" w:cs="Times New Roman"/>
          <w:b/>
          <w:bCs/>
          <w:sz w:val="24"/>
          <w:szCs w:val="24"/>
          <w:lang w:val="ro-RO"/>
        </w:rPr>
      </w:pPr>
    </w:p>
    <w:p w14:paraId="5A4E9F0A" w14:textId="5DBCE92D" w:rsidR="00AE6BE7" w:rsidRPr="004A2386" w:rsidRDefault="00AE6BE7">
      <w:pPr>
        <w:spacing w:after="120" w:line="276" w:lineRule="auto"/>
        <w:jc w:val="both"/>
        <w:rPr>
          <w:rFonts w:ascii="Times New Roman" w:hAnsi="Times New Roman" w:cs="Times New Roman"/>
          <w:b/>
          <w:bCs/>
          <w:sz w:val="24"/>
          <w:szCs w:val="24"/>
          <w:lang w:val="ro-RO"/>
        </w:rPr>
      </w:pPr>
      <w:r w:rsidRPr="004A2386">
        <w:rPr>
          <w:rFonts w:ascii="Times New Roman" w:hAnsi="Times New Roman" w:cs="Times New Roman"/>
          <w:b/>
          <w:bCs/>
          <w:sz w:val="24"/>
          <w:szCs w:val="24"/>
          <w:lang w:val="ro-RO"/>
        </w:rPr>
        <w:t>Criterii de eligibilitate pentru Solicitant</w:t>
      </w:r>
    </w:p>
    <w:p w14:paraId="3E7DE0C5" w14:textId="7C466D59" w:rsidR="00C815CE" w:rsidRPr="008078F5" w:rsidRDefault="002229CA" w:rsidP="00F4146B">
      <w:pPr>
        <w:spacing w:after="120" w:line="276" w:lineRule="auto"/>
        <w:jc w:val="both"/>
        <w:rPr>
          <w:rFonts w:ascii="Times New Roman" w:hAnsi="Times New Roman" w:cs="Times New Roman"/>
          <w:sz w:val="24"/>
          <w:szCs w:val="24"/>
          <w:lang w:val="ro-RO"/>
        </w:rPr>
      </w:pPr>
      <w:r w:rsidRPr="004A2386">
        <w:rPr>
          <w:rFonts w:ascii="Times New Roman" w:hAnsi="Times New Roman" w:cs="Times New Roman"/>
          <w:b/>
          <w:bCs/>
          <w:sz w:val="24"/>
          <w:szCs w:val="24"/>
          <w:lang w:val="ro-RO"/>
        </w:rPr>
        <w:t>Art.</w:t>
      </w:r>
      <w:r w:rsidR="006C7A3E" w:rsidRPr="004A2386">
        <w:rPr>
          <w:rFonts w:ascii="Times New Roman" w:hAnsi="Times New Roman" w:cs="Times New Roman"/>
          <w:b/>
          <w:bCs/>
          <w:sz w:val="24"/>
          <w:szCs w:val="24"/>
          <w:lang w:val="ro-RO"/>
        </w:rPr>
        <w:t xml:space="preserve"> </w:t>
      </w:r>
      <w:r w:rsidR="007542EA" w:rsidRPr="004A2386">
        <w:rPr>
          <w:rFonts w:ascii="Times New Roman" w:hAnsi="Times New Roman" w:cs="Times New Roman"/>
          <w:b/>
          <w:bCs/>
          <w:sz w:val="24"/>
          <w:szCs w:val="24"/>
          <w:lang w:val="ro-RO"/>
        </w:rPr>
        <w:t>5</w:t>
      </w:r>
      <w:r w:rsidR="00BC58A6" w:rsidRPr="004A2386">
        <w:rPr>
          <w:rFonts w:ascii="Times New Roman" w:hAnsi="Times New Roman" w:cs="Times New Roman"/>
          <w:b/>
          <w:bCs/>
          <w:sz w:val="24"/>
          <w:szCs w:val="24"/>
          <w:lang w:val="ro-RO"/>
        </w:rPr>
        <w:t xml:space="preserve"> </w:t>
      </w:r>
      <w:r w:rsidR="00BC58A6" w:rsidRPr="004A2386">
        <w:rPr>
          <w:rFonts w:ascii="Times New Roman" w:hAnsi="Times New Roman" w:cs="Times New Roman"/>
          <w:sz w:val="24"/>
          <w:szCs w:val="24"/>
          <w:lang w:val="ro-RO"/>
        </w:rPr>
        <w:t xml:space="preserve">Pentru a participa la </w:t>
      </w:r>
      <w:r w:rsidR="00B83D7F" w:rsidRPr="004A2386">
        <w:rPr>
          <w:rFonts w:ascii="Times New Roman" w:hAnsi="Times New Roman" w:cs="Times New Roman"/>
          <w:sz w:val="24"/>
          <w:szCs w:val="24"/>
          <w:lang w:val="ro-RO"/>
        </w:rPr>
        <w:t>s</w:t>
      </w:r>
      <w:r w:rsidR="00BC58A6" w:rsidRPr="004A2386">
        <w:rPr>
          <w:rFonts w:ascii="Times New Roman" w:hAnsi="Times New Roman" w:cs="Times New Roman"/>
          <w:sz w:val="24"/>
          <w:szCs w:val="24"/>
          <w:lang w:val="ro-RO"/>
        </w:rPr>
        <w:t xml:space="preserve">chema CfD și pentru ca </w:t>
      </w:r>
      <w:r w:rsidR="00B83D7F" w:rsidRPr="004A2386">
        <w:rPr>
          <w:rFonts w:ascii="Times New Roman" w:hAnsi="Times New Roman" w:cs="Times New Roman"/>
          <w:sz w:val="24"/>
          <w:szCs w:val="24"/>
          <w:lang w:val="ro-RO"/>
        </w:rPr>
        <w:t>c</w:t>
      </w:r>
      <w:r w:rsidR="00BC58A6" w:rsidRPr="004A2386">
        <w:rPr>
          <w:rFonts w:ascii="Times New Roman" w:hAnsi="Times New Roman" w:cs="Times New Roman"/>
          <w:sz w:val="24"/>
          <w:szCs w:val="24"/>
          <w:lang w:val="ro-RO"/>
        </w:rPr>
        <w:t xml:space="preserve">ererea de </w:t>
      </w:r>
      <w:r w:rsidR="00B83D7F" w:rsidRPr="004A2386">
        <w:rPr>
          <w:rFonts w:ascii="Times New Roman" w:hAnsi="Times New Roman" w:cs="Times New Roman"/>
          <w:sz w:val="24"/>
          <w:szCs w:val="24"/>
          <w:lang w:val="ro-RO"/>
        </w:rPr>
        <w:t>f</w:t>
      </w:r>
      <w:r w:rsidR="00BC58A6" w:rsidRPr="004A2386">
        <w:rPr>
          <w:rFonts w:ascii="Times New Roman" w:hAnsi="Times New Roman" w:cs="Times New Roman"/>
          <w:sz w:val="24"/>
          <w:szCs w:val="24"/>
          <w:lang w:val="ro-RO"/>
        </w:rPr>
        <w:t xml:space="preserve">inanțare a </w:t>
      </w:r>
      <w:r w:rsidR="00B83D7F" w:rsidRPr="004A2386">
        <w:rPr>
          <w:rFonts w:ascii="Times New Roman" w:hAnsi="Times New Roman" w:cs="Times New Roman"/>
          <w:sz w:val="24"/>
          <w:szCs w:val="24"/>
          <w:lang w:val="ro-RO"/>
        </w:rPr>
        <w:t>s</w:t>
      </w:r>
      <w:r w:rsidR="00BC58A6" w:rsidRPr="004A2386">
        <w:rPr>
          <w:rFonts w:ascii="Times New Roman" w:hAnsi="Times New Roman" w:cs="Times New Roman"/>
          <w:sz w:val="24"/>
          <w:szCs w:val="24"/>
          <w:lang w:val="ro-RO"/>
        </w:rPr>
        <w:t xml:space="preserve">olicitantului să fie luată în considerare într-o </w:t>
      </w:r>
      <w:r w:rsidR="00B83D7F" w:rsidRPr="004A2386">
        <w:rPr>
          <w:rFonts w:ascii="Times New Roman" w:hAnsi="Times New Roman" w:cs="Times New Roman"/>
          <w:sz w:val="24"/>
          <w:szCs w:val="24"/>
          <w:lang w:val="ro-RO"/>
        </w:rPr>
        <w:t>l</w:t>
      </w:r>
      <w:r w:rsidR="00BC58A6" w:rsidRPr="004A2386">
        <w:rPr>
          <w:rFonts w:ascii="Times New Roman" w:hAnsi="Times New Roman" w:cs="Times New Roman"/>
          <w:sz w:val="24"/>
          <w:szCs w:val="24"/>
          <w:lang w:val="ro-RO"/>
        </w:rPr>
        <w:t xml:space="preserve">icitație CfD, </w:t>
      </w:r>
      <w:r w:rsidR="00B83D7F" w:rsidRPr="004A2386">
        <w:rPr>
          <w:rFonts w:ascii="Times New Roman" w:hAnsi="Times New Roman" w:cs="Times New Roman"/>
          <w:sz w:val="24"/>
          <w:szCs w:val="24"/>
          <w:lang w:val="ro-RO"/>
        </w:rPr>
        <w:t>s</w:t>
      </w:r>
      <w:r w:rsidR="00BC58A6" w:rsidRPr="004A2386">
        <w:rPr>
          <w:rFonts w:ascii="Times New Roman" w:hAnsi="Times New Roman" w:cs="Times New Roman"/>
          <w:sz w:val="24"/>
          <w:szCs w:val="24"/>
          <w:lang w:val="ro-RO"/>
        </w:rPr>
        <w:t xml:space="preserve">olicitantul </w:t>
      </w:r>
      <w:r w:rsidR="00ED6884" w:rsidRPr="004A2386">
        <w:rPr>
          <w:rFonts w:ascii="Times New Roman" w:hAnsi="Times New Roman" w:cs="Times New Roman"/>
          <w:sz w:val="24"/>
          <w:szCs w:val="24"/>
          <w:lang w:val="ro-RO"/>
        </w:rPr>
        <w:t>va</w:t>
      </w:r>
      <w:r w:rsidR="00BC58A6" w:rsidRPr="004A2386">
        <w:rPr>
          <w:rFonts w:ascii="Times New Roman" w:hAnsi="Times New Roman" w:cs="Times New Roman"/>
          <w:sz w:val="24"/>
          <w:szCs w:val="24"/>
          <w:lang w:val="ro-RO"/>
        </w:rPr>
        <w:t xml:space="preserve"> îndeplin</w:t>
      </w:r>
      <w:r w:rsidR="00ED6884" w:rsidRPr="004A2386">
        <w:rPr>
          <w:rFonts w:ascii="Times New Roman" w:hAnsi="Times New Roman" w:cs="Times New Roman"/>
          <w:sz w:val="24"/>
          <w:szCs w:val="24"/>
          <w:lang w:val="ro-RO"/>
        </w:rPr>
        <w:t>i</w:t>
      </w:r>
      <w:r w:rsidR="00BC58A6" w:rsidRPr="004A2386">
        <w:rPr>
          <w:rFonts w:ascii="Times New Roman" w:hAnsi="Times New Roman" w:cs="Times New Roman"/>
          <w:sz w:val="24"/>
          <w:szCs w:val="24"/>
          <w:lang w:val="ro-RO"/>
        </w:rPr>
        <w:t xml:space="preserve"> cumulativ criteriile de eligibilitate </w:t>
      </w:r>
      <w:r w:rsidR="00750F3B" w:rsidRPr="004A2386">
        <w:rPr>
          <w:rFonts w:ascii="Times New Roman" w:hAnsi="Times New Roman" w:cs="Times New Roman"/>
          <w:sz w:val="24"/>
          <w:szCs w:val="24"/>
          <w:lang w:val="ro-RO"/>
        </w:rPr>
        <w:t xml:space="preserve">prevăzute în schema CfD și detaliate </w:t>
      </w:r>
      <w:r w:rsidR="00BC58A6" w:rsidRPr="004A2386">
        <w:rPr>
          <w:rFonts w:ascii="Times New Roman" w:hAnsi="Times New Roman" w:cs="Times New Roman"/>
          <w:sz w:val="24"/>
          <w:szCs w:val="24"/>
          <w:lang w:val="ro-RO"/>
        </w:rPr>
        <w:t xml:space="preserve">în </w:t>
      </w:r>
      <w:r w:rsidR="00073CAF" w:rsidRPr="004A2386">
        <w:rPr>
          <w:rFonts w:ascii="Times New Roman" w:hAnsi="Times New Roman" w:cs="Times New Roman"/>
          <w:sz w:val="24"/>
          <w:szCs w:val="24"/>
          <w:lang w:val="ro-RO"/>
        </w:rPr>
        <w:t>R</w:t>
      </w:r>
      <w:r w:rsidR="00BC58A6" w:rsidRPr="004A2386">
        <w:rPr>
          <w:rFonts w:ascii="Times New Roman" w:hAnsi="Times New Roman" w:cs="Times New Roman"/>
          <w:sz w:val="24"/>
          <w:szCs w:val="24"/>
          <w:lang w:val="ro-RO"/>
        </w:rPr>
        <w:t xml:space="preserve">egulile </w:t>
      </w:r>
      <w:r w:rsidR="00B83D7F" w:rsidRPr="004A2386">
        <w:rPr>
          <w:rFonts w:ascii="Times New Roman" w:hAnsi="Times New Roman" w:cs="Times New Roman"/>
          <w:sz w:val="24"/>
          <w:szCs w:val="24"/>
          <w:lang w:val="ro-RO"/>
        </w:rPr>
        <w:t>p</w:t>
      </w:r>
      <w:r w:rsidR="002A69EF" w:rsidRPr="004A2386">
        <w:rPr>
          <w:rFonts w:ascii="Times New Roman" w:hAnsi="Times New Roman" w:cs="Times New Roman"/>
          <w:sz w:val="24"/>
          <w:szCs w:val="24"/>
          <w:lang w:val="ro-RO"/>
        </w:rPr>
        <w:t xml:space="preserve">rocedurii de </w:t>
      </w:r>
      <w:r w:rsidR="00B83D7F" w:rsidRPr="004A2386">
        <w:rPr>
          <w:rFonts w:ascii="Times New Roman" w:hAnsi="Times New Roman" w:cs="Times New Roman"/>
          <w:sz w:val="24"/>
          <w:szCs w:val="24"/>
          <w:lang w:val="ro-RO"/>
        </w:rPr>
        <w:t>o</w:t>
      </w:r>
      <w:r w:rsidR="002A69EF" w:rsidRPr="004A2386">
        <w:rPr>
          <w:rFonts w:ascii="Times New Roman" w:hAnsi="Times New Roman" w:cs="Times New Roman"/>
          <w:sz w:val="24"/>
          <w:szCs w:val="24"/>
          <w:lang w:val="ro-RO"/>
        </w:rPr>
        <w:t>fertare</w:t>
      </w:r>
      <w:r w:rsidR="00D17A24" w:rsidRPr="004A2386">
        <w:rPr>
          <w:rFonts w:ascii="Times New Roman" w:hAnsi="Times New Roman" w:cs="Times New Roman"/>
          <w:sz w:val="24"/>
          <w:szCs w:val="24"/>
          <w:lang w:val="ro-RO"/>
        </w:rPr>
        <w:t>.</w:t>
      </w:r>
    </w:p>
    <w:p w14:paraId="7E24B55D" w14:textId="77777777" w:rsidR="00D17A24" w:rsidRPr="008078F5" w:rsidRDefault="00D17A24" w:rsidP="00D17A24">
      <w:pPr>
        <w:pStyle w:val="ListParagraph"/>
        <w:spacing w:after="120" w:line="276" w:lineRule="auto"/>
        <w:ind w:left="360"/>
        <w:contextualSpacing w:val="0"/>
        <w:jc w:val="both"/>
        <w:rPr>
          <w:rFonts w:ascii="Times New Roman" w:hAnsi="Times New Roman" w:cs="Times New Roman"/>
          <w:sz w:val="24"/>
          <w:szCs w:val="24"/>
          <w:lang w:val="ro-RO"/>
        </w:rPr>
      </w:pPr>
    </w:p>
    <w:p w14:paraId="3367B072" w14:textId="56D5C601" w:rsidR="00AE6BE7" w:rsidRDefault="00AE6BE7">
      <w:pPr>
        <w:spacing w:after="120" w:line="276" w:lineRule="auto"/>
        <w:jc w:val="both"/>
        <w:rPr>
          <w:rFonts w:ascii="Times New Roman" w:hAnsi="Times New Roman" w:cs="Times New Roman"/>
          <w:b/>
          <w:bCs/>
          <w:sz w:val="24"/>
          <w:szCs w:val="24"/>
          <w:lang w:val="ro-RO"/>
        </w:rPr>
      </w:pPr>
      <w:r w:rsidRPr="008078F5">
        <w:rPr>
          <w:rFonts w:ascii="Times New Roman" w:hAnsi="Times New Roman" w:cs="Times New Roman"/>
          <w:b/>
          <w:bCs/>
          <w:sz w:val="24"/>
          <w:szCs w:val="24"/>
          <w:lang w:val="ro-RO"/>
        </w:rPr>
        <w:t xml:space="preserve">Criterii de eligibilitate pentru </w:t>
      </w:r>
      <w:r>
        <w:rPr>
          <w:rFonts w:ascii="Times New Roman" w:hAnsi="Times New Roman" w:cs="Times New Roman"/>
          <w:b/>
          <w:bCs/>
          <w:sz w:val="24"/>
          <w:szCs w:val="24"/>
          <w:lang w:val="ro-RO"/>
        </w:rPr>
        <w:t>P</w:t>
      </w:r>
      <w:r w:rsidRPr="008078F5">
        <w:rPr>
          <w:rFonts w:ascii="Times New Roman" w:hAnsi="Times New Roman" w:cs="Times New Roman"/>
          <w:b/>
          <w:bCs/>
          <w:sz w:val="24"/>
          <w:szCs w:val="24"/>
          <w:lang w:val="ro-RO"/>
        </w:rPr>
        <w:t>roiect</w:t>
      </w:r>
    </w:p>
    <w:p w14:paraId="1FBB302F" w14:textId="783DA5A2" w:rsidR="00D17A24" w:rsidRPr="008078F5" w:rsidRDefault="002229CA" w:rsidP="00F4146B">
      <w:pPr>
        <w:spacing w:after="120" w:line="276" w:lineRule="auto"/>
        <w:jc w:val="both"/>
        <w:rPr>
          <w:rFonts w:ascii="Times New Roman" w:hAnsi="Times New Roman" w:cs="Times New Roman"/>
          <w:sz w:val="24"/>
          <w:szCs w:val="24"/>
          <w:lang w:val="ro-RO"/>
        </w:rPr>
      </w:pPr>
      <w:r w:rsidRPr="7F29E26F">
        <w:rPr>
          <w:rFonts w:ascii="Times New Roman" w:hAnsi="Times New Roman" w:cs="Times New Roman"/>
          <w:b/>
          <w:bCs/>
          <w:sz w:val="24"/>
          <w:szCs w:val="24"/>
          <w:lang w:val="ro-RO"/>
        </w:rPr>
        <w:t>Art.</w:t>
      </w:r>
      <w:r w:rsidR="006C7A3E" w:rsidRPr="7F29E26F">
        <w:rPr>
          <w:rFonts w:ascii="Times New Roman" w:hAnsi="Times New Roman" w:cs="Times New Roman"/>
          <w:b/>
          <w:bCs/>
          <w:sz w:val="24"/>
          <w:szCs w:val="24"/>
          <w:lang w:val="ro-RO"/>
        </w:rPr>
        <w:t xml:space="preserve"> </w:t>
      </w:r>
      <w:r w:rsidR="007542EA" w:rsidRPr="7F29E26F">
        <w:rPr>
          <w:rFonts w:ascii="Times New Roman" w:hAnsi="Times New Roman" w:cs="Times New Roman"/>
          <w:b/>
          <w:bCs/>
          <w:sz w:val="24"/>
          <w:szCs w:val="24"/>
          <w:lang w:val="ro-RO"/>
        </w:rPr>
        <w:t>6</w:t>
      </w:r>
      <w:r w:rsidR="00937B1E" w:rsidRPr="7F29E26F">
        <w:rPr>
          <w:rFonts w:ascii="Times New Roman" w:hAnsi="Times New Roman" w:cs="Times New Roman"/>
          <w:b/>
          <w:bCs/>
          <w:sz w:val="24"/>
          <w:szCs w:val="24"/>
          <w:lang w:val="ro-RO"/>
        </w:rPr>
        <w:t xml:space="preserve">. </w:t>
      </w:r>
      <w:r w:rsidR="006C7A3E" w:rsidRPr="7F29E26F">
        <w:rPr>
          <w:rFonts w:ascii="Times New Roman" w:hAnsi="Times New Roman" w:cs="Times New Roman"/>
          <w:b/>
          <w:bCs/>
          <w:sz w:val="24"/>
          <w:szCs w:val="24"/>
          <w:lang w:val="ro-RO"/>
        </w:rPr>
        <w:t xml:space="preserve"> </w:t>
      </w:r>
      <w:r w:rsidR="00BC58A6" w:rsidRPr="7F29E26F">
        <w:rPr>
          <w:rFonts w:ascii="Times New Roman" w:hAnsi="Times New Roman" w:cs="Times New Roman"/>
          <w:sz w:val="24"/>
          <w:szCs w:val="24"/>
          <w:lang w:val="ro-RO"/>
        </w:rPr>
        <w:t xml:space="preserve">Pentru a participa la </w:t>
      </w:r>
      <w:r w:rsidR="00B83D7F" w:rsidRPr="7F29E26F">
        <w:rPr>
          <w:rFonts w:ascii="Times New Roman" w:hAnsi="Times New Roman" w:cs="Times New Roman"/>
          <w:sz w:val="24"/>
          <w:szCs w:val="24"/>
          <w:lang w:val="ro-RO"/>
        </w:rPr>
        <w:t>s</w:t>
      </w:r>
      <w:r w:rsidR="00BC58A6" w:rsidRPr="7F29E26F">
        <w:rPr>
          <w:rFonts w:ascii="Times New Roman" w:hAnsi="Times New Roman" w:cs="Times New Roman"/>
          <w:sz w:val="24"/>
          <w:szCs w:val="24"/>
          <w:lang w:val="ro-RO"/>
        </w:rPr>
        <w:t xml:space="preserve">chema CfD și pentru ca </w:t>
      </w:r>
      <w:r w:rsidR="00B83D7F" w:rsidRPr="7F29E26F">
        <w:rPr>
          <w:rFonts w:ascii="Times New Roman" w:hAnsi="Times New Roman" w:cs="Times New Roman"/>
          <w:sz w:val="24"/>
          <w:szCs w:val="24"/>
          <w:lang w:val="ro-RO"/>
        </w:rPr>
        <w:t>c</w:t>
      </w:r>
      <w:r w:rsidR="00BC58A6" w:rsidRPr="7F29E26F">
        <w:rPr>
          <w:rFonts w:ascii="Times New Roman" w:hAnsi="Times New Roman" w:cs="Times New Roman"/>
          <w:sz w:val="24"/>
          <w:szCs w:val="24"/>
          <w:lang w:val="ro-RO"/>
        </w:rPr>
        <w:t xml:space="preserve">ererea de </w:t>
      </w:r>
      <w:r w:rsidR="00B83D7F" w:rsidRPr="7F29E26F">
        <w:rPr>
          <w:rFonts w:ascii="Times New Roman" w:hAnsi="Times New Roman" w:cs="Times New Roman"/>
          <w:sz w:val="24"/>
          <w:szCs w:val="24"/>
          <w:lang w:val="ro-RO"/>
        </w:rPr>
        <w:t>f</w:t>
      </w:r>
      <w:r w:rsidR="00BC58A6" w:rsidRPr="7F29E26F">
        <w:rPr>
          <w:rFonts w:ascii="Times New Roman" w:hAnsi="Times New Roman" w:cs="Times New Roman"/>
          <w:sz w:val="24"/>
          <w:szCs w:val="24"/>
          <w:lang w:val="ro-RO"/>
        </w:rPr>
        <w:t xml:space="preserve">inanțare a </w:t>
      </w:r>
      <w:r w:rsidR="00B83D7F" w:rsidRPr="7F29E26F">
        <w:rPr>
          <w:rFonts w:ascii="Times New Roman" w:hAnsi="Times New Roman" w:cs="Times New Roman"/>
          <w:sz w:val="24"/>
          <w:szCs w:val="24"/>
          <w:lang w:val="ro-RO"/>
        </w:rPr>
        <w:t>s</w:t>
      </w:r>
      <w:r w:rsidR="00BC58A6" w:rsidRPr="7F29E26F">
        <w:rPr>
          <w:rFonts w:ascii="Times New Roman" w:hAnsi="Times New Roman" w:cs="Times New Roman"/>
          <w:sz w:val="24"/>
          <w:szCs w:val="24"/>
          <w:lang w:val="ro-RO"/>
        </w:rPr>
        <w:t xml:space="preserve">olicitantului să fie luată în considerare într-o </w:t>
      </w:r>
      <w:r w:rsidR="00B83D7F" w:rsidRPr="7F29E26F">
        <w:rPr>
          <w:rFonts w:ascii="Times New Roman" w:hAnsi="Times New Roman" w:cs="Times New Roman"/>
          <w:sz w:val="24"/>
          <w:szCs w:val="24"/>
          <w:lang w:val="ro-RO"/>
        </w:rPr>
        <w:t>l</w:t>
      </w:r>
      <w:r w:rsidR="00BC58A6" w:rsidRPr="7F29E26F">
        <w:rPr>
          <w:rFonts w:ascii="Times New Roman" w:hAnsi="Times New Roman" w:cs="Times New Roman"/>
          <w:sz w:val="24"/>
          <w:szCs w:val="24"/>
          <w:lang w:val="ro-RO"/>
        </w:rPr>
        <w:t>icitație CfD</w:t>
      </w:r>
      <w:r w:rsidR="00424131" w:rsidRPr="7F29E26F">
        <w:rPr>
          <w:rFonts w:ascii="Times New Roman" w:hAnsi="Times New Roman" w:cs="Times New Roman"/>
          <w:sz w:val="24"/>
          <w:szCs w:val="24"/>
          <w:lang w:val="ro-RO"/>
        </w:rPr>
        <w:t xml:space="preserve">, </w:t>
      </w:r>
      <w:r w:rsidR="00393134" w:rsidRPr="7F29E26F">
        <w:rPr>
          <w:rFonts w:ascii="Times New Roman" w:hAnsi="Times New Roman" w:cs="Times New Roman"/>
          <w:sz w:val="24"/>
          <w:szCs w:val="24"/>
          <w:lang w:val="ro-RO"/>
        </w:rPr>
        <w:t xml:space="preserve">proiectul </w:t>
      </w:r>
      <w:r w:rsidR="00B83D7F" w:rsidRPr="7F29E26F">
        <w:rPr>
          <w:rFonts w:ascii="Times New Roman" w:hAnsi="Times New Roman" w:cs="Times New Roman"/>
          <w:sz w:val="24"/>
          <w:szCs w:val="24"/>
          <w:lang w:val="ro-RO"/>
        </w:rPr>
        <w:t>s</w:t>
      </w:r>
      <w:r w:rsidR="00BC58A6" w:rsidRPr="7F29E26F">
        <w:rPr>
          <w:rFonts w:ascii="Times New Roman" w:hAnsi="Times New Roman" w:cs="Times New Roman"/>
          <w:sz w:val="24"/>
          <w:szCs w:val="24"/>
          <w:lang w:val="ro-RO"/>
        </w:rPr>
        <w:t xml:space="preserve">olicitantului </w:t>
      </w:r>
      <w:r w:rsidR="00ED6884" w:rsidRPr="7F29E26F">
        <w:rPr>
          <w:rFonts w:ascii="Times New Roman" w:hAnsi="Times New Roman" w:cs="Times New Roman"/>
          <w:sz w:val="24"/>
          <w:szCs w:val="24"/>
          <w:lang w:val="ro-RO"/>
        </w:rPr>
        <w:t>va</w:t>
      </w:r>
      <w:r w:rsidR="00BC58A6" w:rsidRPr="7F29E26F">
        <w:rPr>
          <w:rFonts w:ascii="Times New Roman" w:hAnsi="Times New Roman" w:cs="Times New Roman"/>
          <w:sz w:val="24"/>
          <w:szCs w:val="24"/>
          <w:lang w:val="ro-RO"/>
        </w:rPr>
        <w:t xml:space="preserve"> îndeplin</w:t>
      </w:r>
      <w:r w:rsidR="00ED6884" w:rsidRPr="7F29E26F">
        <w:rPr>
          <w:rFonts w:ascii="Times New Roman" w:hAnsi="Times New Roman" w:cs="Times New Roman"/>
          <w:sz w:val="24"/>
          <w:szCs w:val="24"/>
          <w:lang w:val="ro-RO"/>
        </w:rPr>
        <w:t>i</w:t>
      </w:r>
      <w:r w:rsidR="00BC58A6" w:rsidRPr="7F29E26F">
        <w:rPr>
          <w:rFonts w:ascii="Times New Roman" w:hAnsi="Times New Roman" w:cs="Times New Roman"/>
          <w:sz w:val="24"/>
          <w:szCs w:val="24"/>
          <w:lang w:val="ro-RO"/>
        </w:rPr>
        <w:t xml:space="preserve"> cumulativ criteriile de eligibilitate </w:t>
      </w:r>
      <w:r w:rsidR="00750F3B" w:rsidRPr="7F29E26F">
        <w:rPr>
          <w:rFonts w:ascii="Times New Roman" w:hAnsi="Times New Roman" w:cs="Times New Roman"/>
          <w:sz w:val="24"/>
          <w:szCs w:val="24"/>
          <w:lang w:val="ro-RO"/>
        </w:rPr>
        <w:t xml:space="preserve">prevăzute în schema CfD și detaliate </w:t>
      </w:r>
      <w:r w:rsidR="00BC58A6" w:rsidRPr="7F29E26F">
        <w:rPr>
          <w:rFonts w:ascii="Times New Roman" w:hAnsi="Times New Roman" w:cs="Times New Roman"/>
          <w:sz w:val="24"/>
          <w:szCs w:val="24"/>
          <w:lang w:val="ro-RO"/>
        </w:rPr>
        <w:t xml:space="preserve">în </w:t>
      </w:r>
      <w:r w:rsidR="00073CAF" w:rsidRPr="7F29E26F">
        <w:rPr>
          <w:rFonts w:ascii="Times New Roman" w:hAnsi="Times New Roman" w:cs="Times New Roman"/>
          <w:sz w:val="24"/>
          <w:szCs w:val="24"/>
          <w:lang w:val="ro-RO"/>
        </w:rPr>
        <w:t>R</w:t>
      </w:r>
      <w:r w:rsidR="00BC58A6" w:rsidRPr="7F29E26F">
        <w:rPr>
          <w:rFonts w:ascii="Times New Roman" w:hAnsi="Times New Roman" w:cs="Times New Roman"/>
          <w:sz w:val="24"/>
          <w:szCs w:val="24"/>
          <w:lang w:val="ro-RO"/>
        </w:rPr>
        <w:t xml:space="preserve">egulile </w:t>
      </w:r>
      <w:r w:rsidR="00B83D7F" w:rsidRPr="7F29E26F">
        <w:rPr>
          <w:rFonts w:ascii="Times New Roman" w:hAnsi="Times New Roman" w:cs="Times New Roman"/>
          <w:sz w:val="24"/>
          <w:szCs w:val="24"/>
          <w:lang w:val="ro-RO"/>
        </w:rPr>
        <w:t>p</w:t>
      </w:r>
      <w:r w:rsidR="002A69EF" w:rsidRPr="7F29E26F">
        <w:rPr>
          <w:rFonts w:ascii="Times New Roman" w:hAnsi="Times New Roman" w:cs="Times New Roman"/>
          <w:sz w:val="24"/>
          <w:szCs w:val="24"/>
          <w:lang w:val="ro-RO"/>
        </w:rPr>
        <w:t xml:space="preserve">rocedurii de </w:t>
      </w:r>
      <w:r w:rsidR="00B83D7F" w:rsidRPr="7F29E26F">
        <w:rPr>
          <w:rFonts w:ascii="Times New Roman" w:hAnsi="Times New Roman" w:cs="Times New Roman"/>
          <w:sz w:val="24"/>
          <w:szCs w:val="24"/>
          <w:lang w:val="ro-RO"/>
        </w:rPr>
        <w:t>o</w:t>
      </w:r>
      <w:r w:rsidR="002A69EF" w:rsidRPr="7F29E26F">
        <w:rPr>
          <w:rFonts w:ascii="Times New Roman" w:hAnsi="Times New Roman" w:cs="Times New Roman"/>
          <w:sz w:val="24"/>
          <w:szCs w:val="24"/>
          <w:lang w:val="ro-RO"/>
        </w:rPr>
        <w:t>fertare</w:t>
      </w:r>
      <w:r w:rsidR="00D17A24" w:rsidRPr="7F29E26F">
        <w:rPr>
          <w:rFonts w:ascii="Times New Roman" w:hAnsi="Times New Roman" w:cs="Times New Roman"/>
          <w:sz w:val="24"/>
          <w:szCs w:val="24"/>
          <w:lang w:val="ro-RO"/>
        </w:rPr>
        <w:t>.</w:t>
      </w:r>
    </w:p>
    <w:p w14:paraId="6B343D75" w14:textId="77777777" w:rsidR="00D17A24" w:rsidRPr="008078F5" w:rsidRDefault="00D17A24" w:rsidP="00D17A24">
      <w:pPr>
        <w:jc w:val="both"/>
        <w:rPr>
          <w:rFonts w:ascii="Times New Roman" w:hAnsi="Times New Roman" w:cs="Times New Roman"/>
          <w:sz w:val="24"/>
          <w:szCs w:val="24"/>
          <w:lang w:val="ro-RO"/>
        </w:rPr>
      </w:pPr>
    </w:p>
    <w:p w14:paraId="4E26AF28" w14:textId="117720F4" w:rsidR="00063A3C" w:rsidRPr="00C23394" w:rsidRDefault="00063A3C" w:rsidP="00063A3C">
      <w:pPr>
        <w:spacing w:after="120" w:line="276" w:lineRule="auto"/>
        <w:jc w:val="both"/>
        <w:rPr>
          <w:rFonts w:ascii="Times New Roman" w:hAnsi="Times New Roman" w:cs="Times New Roman"/>
          <w:b/>
          <w:iCs/>
          <w:sz w:val="24"/>
          <w:szCs w:val="24"/>
          <w:lang w:val="ro-RO"/>
        </w:rPr>
      </w:pPr>
      <w:bookmarkStart w:id="5" w:name="_Ref91177007"/>
      <w:r w:rsidRPr="008078F5">
        <w:rPr>
          <w:rFonts w:ascii="Times New Roman" w:hAnsi="Times New Roman" w:cs="Times New Roman"/>
          <w:b/>
          <w:bCs/>
          <w:sz w:val="24"/>
          <w:szCs w:val="24"/>
          <w:lang w:val="ro-RO"/>
        </w:rPr>
        <w:t>Art. 7</w:t>
      </w:r>
      <w:r w:rsidR="00BC58A6" w:rsidRPr="008078F5">
        <w:rPr>
          <w:rFonts w:ascii="Times New Roman" w:hAnsi="Times New Roman" w:cs="Times New Roman"/>
          <w:b/>
          <w:bCs/>
          <w:sz w:val="24"/>
          <w:szCs w:val="24"/>
          <w:lang w:val="ro-RO"/>
        </w:rPr>
        <w:t xml:space="preserve"> </w:t>
      </w:r>
      <w:r w:rsidR="00BC58A6" w:rsidRPr="008078F5">
        <w:rPr>
          <w:rFonts w:ascii="Times New Roman" w:hAnsi="Times New Roman" w:cs="Times New Roman"/>
          <w:b/>
          <w:iCs/>
          <w:sz w:val="24"/>
          <w:szCs w:val="24"/>
          <w:lang w:val="ro-RO"/>
        </w:rPr>
        <w:t xml:space="preserve">Depunerea </w:t>
      </w:r>
      <w:r w:rsidR="00C16C1D">
        <w:rPr>
          <w:rFonts w:ascii="Times New Roman" w:hAnsi="Times New Roman" w:cs="Times New Roman"/>
          <w:b/>
          <w:iCs/>
          <w:sz w:val="24"/>
          <w:szCs w:val="24"/>
          <w:lang w:val="ro-RO"/>
        </w:rPr>
        <w:t>C</w:t>
      </w:r>
      <w:r w:rsidR="00BC58A6" w:rsidRPr="00C23394">
        <w:rPr>
          <w:rFonts w:ascii="Times New Roman" w:hAnsi="Times New Roman" w:cs="Times New Roman"/>
          <w:b/>
          <w:iCs/>
          <w:sz w:val="24"/>
          <w:szCs w:val="24"/>
          <w:lang w:val="ro-RO"/>
        </w:rPr>
        <w:t xml:space="preserve">ererilor de </w:t>
      </w:r>
      <w:r w:rsidR="00C16C1D">
        <w:rPr>
          <w:rFonts w:ascii="Times New Roman" w:hAnsi="Times New Roman" w:cs="Times New Roman"/>
          <w:b/>
          <w:iCs/>
          <w:sz w:val="24"/>
          <w:szCs w:val="24"/>
          <w:lang w:val="ro-RO"/>
        </w:rPr>
        <w:t>F</w:t>
      </w:r>
      <w:r w:rsidR="00BC58A6" w:rsidRPr="00C23394">
        <w:rPr>
          <w:rFonts w:ascii="Times New Roman" w:hAnsi="Times New Roman" w:cs="Times New Roman"/>
          <w:b/>
          <w:iCs/>
          <w:sz w:val="24"/>
          <w:szCs w:val="24"/>
          <w:lang w:val="ro-RO"/>
        </w:rPr>
        <w:t>inanțare</w:t>
      </w:r>
    </w:p>
    <w:p w14:paraId="3D1A82E6" w14:textId="72918399" w:rsidR="00063A3C" w:rsidRPr="00C23394" w:rsidRDefault="00D14BA1" w:rsidP="00063A3C">
      <w:pPr>
        <w:pStyle w:val="ListParagraph"/>
        <w:numPr>
          <w:ilvl w:val="0"/>
          <w:numId w:val="14"/>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Solicitanții </w:t>
      </w:r>
      <w:r w:rsidR="00250257">
        <w:rPr>
          <w:rFonts w:ascii="Times New Roman" w:hAnsi="Times New Roman" w:cs="Times New Roman"/>
          <w:sz w:val="24"/>
          <w:szCs w:val="24"/>
          <w:lang w:val="ro-RO"/>
        </w:rPr>
        <w:t>vor</w:t>
      </w:r>
      <w:r w:rsidRPr="00C23394">
        <w:rPr>
          <w:rFonts w:ascii="Times New Roman" w:hAnsi="Times New Roman" w:cs="Times New Roman"/>
          <w:sz w:val="24"/>
          <w:szCs w:val="24"/>
          <w:lang w:val="ro-RO"/>
        </w:rPr>
        <w:t xml:space="preserve"> </w:t>
      </w:r>
      <w:r w:rsidR="00250257" w:rsidRPr="00C23394">
        <w:rPr>
          <w:rFonts w:ascii="Times New Roman" w:hAnsi="Times New Roman" w:cs="Times New Roman"/>
          <w:sz w:val="24"/>
          <w:szCs w:val="24"/>
          <w:lang w:val="ro-RO"/>
        </w:rPr>
        <w:t>depun</w:t>
      </w:r>
      <w:r w:rsidR="00250257">
        <w:rPr>
          <w:rFonts w:ascii="Times New Roman" w:hAnsi="Times New Roman" w:cs="Times New Roman"/>
          <w:sz w:val="24"/>
          <w:szCs w:val="24"/>
          <w:lang w:val="ro-RO"/>
        </w:rPr>
        <w:t>e</w:t>
      </w:r>
      <w:r w:rsidR="001B397F" w:rsidRPr="00C23394">
        <w:rPr>
          <w:rFonts w:ascii="Times New Roman" w:hAnsi="Times New Roman" w:cs="Times New Roman"/>
          <w:sz w:val="24"/>
          <w:szCs w:val="24"/>
          <w:lang w:val="ro-RO"/>
        </w:rPr>
        <w:t>:</w:t>
      </w:r>
    </w:p>
    <w:p w14:paraId="3D1C8493" w14:textId="5DF16488" w:rsidR="00063A3C" w:rsidRPr="00C23394" w:rsidRDefault="00D14BA1" w:rsidP="00063A3C">
      <w:pPr>
        <w:numPr>
          <w:ilvl w:val="0"/>
          <w:numId w:val="15"/>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o </w:t>
      </w:r>
      <w:r w:rsidR="00B83D7F">
        <w:rPr>
          <w:rFonts w:ascii="Times New Roman" w:hAnsi="Times New Roman" w:cs="Times New Roman"/>
          <w:sz w:val="24"/>
          <w:szCs w:val="24"/>
          <w:lang w:val="ro-RO"/>
        </w:rPr>
        <w:t>o</w:t>
      </w:r>
      <w:r w:rsidR="00B83D7F" w:rsidRPr="00C23394">
        <w:rPr>
          <w:rFonts w:ascii="Times New Roman" w:hAnsi="Times New Roman" w:cs="Times New Roman"/>
          <w:sz w:val="24"/>
          <w:szCs w:val="24"/>
          <w:lang w:val="ro-RO"/>
        </w:rPr>
        <w:t xml:space="preserve">fertă </w:t>
      </w:r>
      <w:r w:rsidR="00B83D7F">
        <w:rPr>
          <w:rFonts w:ascii="Times New Roman" w:hAnsi="Times New Roman" w:cs="Times New Roman"/>
          <w:sz w:val="24"/>
          <w:szCs w:val="24"/>
          <w:lang w:val="ro-RO"/>
        </w:rPr>
        <w:t>t</w:t>
      </w:r>
      <w:r w:rsidR="00B83D7F" w:rsidRPr="00C23394">
        <w:rPr>
          <w:rFonts w:ascii="Times New Roman" w:hAnsi="Times New Roman" w:cs="Times New Roman"/>
          <w:sz w:val="24"/>
          <w:szCs w:val="24"/>
          <w:lang w:val="ro-RO"/>
        </w:rPr>
        <w:t xml:space="preserve">ehnică </w:t>
      </w:r>
      <w:r w:rsidRPr="00C23394">
        <w:rPr>
          <w:rFonts w:ascii="Times New Roman" w:hAnsi="Times New Roman" w:cs="Times New Roman"/>
          <w:sz w:val="24"/>
          <w:szCs w:val="24"/>
          <w:lang w:val="ro-RO"/>
        </w:rPr>
        <w:t xml:space="preserve">care demonstrează îndeplinirea criteriilor de eligibilitate atât pentru </w:t>
      </w:r>
      <w:r w:rsidR="00B83D7F">
        <w:rPr>
          <w:rFonts w:ascii="Times New Roman" w:hAnsi="Times New Roman" w:cs="Times New Roman"/>
          <w:sz w:val="24"/>
          <w:szCs w:val="24"/>
          <w:lang w:val="ro-RO"/>
        </w:rPr>
        <w:t>s</w:t>
      </w:r>
      <w:r w:rsidR="00B83D7F" w:rsidRPr="00C23394">
        <w:rPr>
          <w:rFonts w:ascii="Times New Roman" w:hAnsi="Times New Roman" w:cs="Times New Roman"/>
          <w:sz w:val="24"/>
          <w:szCs w:val="24"/>
          <w:lang w:val="ro-RO"/>
        </w:rPr>
        <w:t>olicitant</w:t>
      </w:r>
      <w:r w:rsidRPr="00C23394">
        <w:rPr>
          <w:rFonts w:ascii="Times New Roman" w:hAnsi="Times New Roman" w:cs="Times New Roman"/>
          <w:sz w:val="24"/>
          <w:szCs w:val="24"/>
          <w:lang w:val="ro-RO"/>
        </w:rPr>
        <w:t xml:space="preserve">, cât și pentru </w:t>
      </w:r>
      <w:r w:rsidR="00B83D7F">
        <w:rPr>
          <w:rFonts w:ascii="Times New Roman" w:hAnsi="Times New Roman" w:cs="Times New Roman"/>
          <w:sz w:val="24"/>
          <w:szCs w:val="24"/>
          <w:lang w:val="ro-RO"/>
        </w:rPr>
        <w:t>p</w:t>
      </w:r>
      <w:r w:rsidR="00B83D7F" w:rsidRPr="00C23394">
        <w:rPr>
          <w:rFonts w:ascii="Times New Roman" w:hAnsi="Times New Roman" w:cs="Times New Roman"/>
          <w:sz w:val="24"/>
          <w:szCs w:val="24"/>
          <w:lang w:val="ro-RO"/>
        </w:rPr>
        <w:t>roiect</w:t>
      </w:r>
      <w:r w:rsidR="00063A3C" w:rsidRPr="00C23394">
        <w:rPr>
          <w:rFonts w:ascii="Times New Roman" w:hAnsi="Times New Roman" w:cs="Times New Roman"/>
          <w:sz w:val="24"/>
          <w:szCs w:val="24"/>
          <w:lang w:val="ro-RO"/>
        </w:rPr>
        <w:t xml:space="preserve">; </w:t>
      </w:r>
    </w:p>
    <w:p w14:paraId="0A16DF23" w14:textId="3DC0149C" w:rsidR="00063A3C" w:rsidRPr="00C23394" w:rsidRDefault="00D14BA1" w:rsidP="00063A3C">
      <w:pPr>
        <w:numPr>
          <w:ilvl w:val="0"/>
          <w:numId w:val="15"/>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o </w:t>
      </w:r>
      <w:r w:rsidR="00B83D7F">
        <w:rPr>
          <w:rFonts w:ascii="Times New Roman" w:hAnsi="Times New Roman" w:cs="Times New Roman"/>
          <w:sz w:val="24"/>
          <w:szCs w:val="24"/>
          <w:lang w:val="ro-RO"/>
        </w:rPr>
        <w:t>o</w:t>
      </w:r>
      <w:r w:rsidR="00B83D7F" w:rsidRPr="00C23394">
        <w:rPr>
          <w:rFonts w:ascii="Times New Roman" w:hAnsi="Times New Roman" w:cs="Times New Roman"/>
          <w:sz w:val="24"/>
          <w:szCs w:val="24"/>
          <w:lang w:val="ro-RO"/>
        </w:rPr>
        <w:t xml:space="preserve">fertă </w:t>
      </w:r>
      <w:r w:rsidR="00B83D7F">
        <w:rPr>
          <w:rFonts w:ascii="Times New Roman" w:hAnsi="Times New Roman" w:cs="Times New Roman"/>
          <w:sz w:val="24"/>
          <w:szCs w:val="24"/>
          <w:lang w:val="ro-RO"/>
        </w:rPr>
        <w:t>f</w:t>
      </w:r>
      <w:r w:rsidR="00B83D7F" w:rsidRPr="00C23394">
        <w:rPr>
          <w:rFonts w:ascii="Times New Roman" w:hAnsi="Times New Roman" w:cs="Times New Roman"/>
          <w:sz w:val="24"/>
          <w:szCs w:val="24"/>
          <w:lang w:val="ro-RO"/>
        </w:rPr>
        <w:t xml:space="preserve">inanciară </w:t>
      </w:r>
      <w:r w:rsidR="006C7A3E" w:rsidRPr="00C23394">
        <w:rPr>
          <w:rFonts w:ascii="Times New Roman" w:hAnsi="Times New Roman" w:cs="Times New Roman"/>
          <w:sz w:val="24"/>
          <w:szCs w:val="24"/>
          <w:lang w:val="ro-RO"/>
        </w:rPr>
        <w:t>în care este specificat</w:t>
      </w:r>
      <w:r w:rsidRPr="00C23394">
        <w:rPr>
          <w:rFonts w:ascii="Times New Roman" w:hAnsi="Times New Roman" w:cs="Times New Roman"/>
          <w:sz w:val="24"/>
          <w:szCs w:val="24"/>
          <w:lang w:val="ro-RO"/>
        </w:rPr>
        <w:t xml:space="preserve"> </w:t>
      </w:r>
      <w:r w:rsidR="00B83D7F">
        <w:rPr>
          <w:rFonts w:ascii="Times New Roman" w:hAnsi="Times New Roman" w:cs="Times New Roman"/>
          <w:sz w:val="24"/>
          <w:szCs w:val="24"/>
          <w:lang w:val="ro-RO"/>
        </w:rPr>
        <w:t>p</w:t>
      </w:r>
      <w:r w:rsidR="00B83D7F" w:rsidRPr="00C23394">
        <w:rPr>
          <w:rFonts w:ascii="Times New Roman" w:hAnsi="Times New Roman" w:cs="Times New Roman"/>
          <w:sz w:val="24"/>
          <w:szCs w:val="24"/>
          <w:lang w:val="ro-RO"/>
        </w:rPr>
        <w:t xml:space="preserve">rețul </w:t>
      </w:r>
      <w:r w:rsidRPr="00C23394">
        <w:rPr>
          <w:rFonts w:ascii="Times New Roman" w:hAnsi="Times New Roman" w:cs="Times New Roman"/>
          <w:sz w:val="24"/>
          <w:szCs w:val="24"/>
          <w:lang w:val="ro-RO"/>
        </w:rPr>
        <w:t xml:space="preserve">de </w:t>
      </w:r>
      <w:r w:rsidR="001024A3">
        <w:rPr>
          <w:rFonts w:ascii="Times New Roman" w:hAnsi="Times New Roman" w:cs="Times New Roman"/>
          <w:sz w:val="24"/>
          <w:szCs w:val="24"/>
          <w:lang w:val="ro-RO"/>
        </w:rPr>
        <w:t>e</w:t>
      </w:r>
      <w:r w:rsidR="005E0A40" w:rsidRPr="00C23394">
        <w:rPr>
          <w:rFonts w:ascii="Times New Roman" w:hAnsi="Times New Roman" w:cs="Times New Roman"/>
          <w:sz w:val="24"/>
          <w:szCs w:val="24"/>
          <w:lang w:val="ro-RO"/>
        </w:rPr>
        <w:t xml:space="preserve">xercitare </w:t>
      </w:r>
      <w:r w:rsidRPr="00C23394">
        <w:rPr>
          <w:rFonts w:ascii="Times New Roman" w:hAnsi="Times New Roman" w:cs="Times New Roman"/>
          <w:sz w:val="24"/>
          <w:szCs w:val="24"/>
          <w:lang w:val="ro-RO"/>
        </w:rPr>
        <w:t xml:space="preserve">oferit de către </w:t>
      </w:r>
      <w:r w:rsidR="00B83D7F">
        <w:rPr>
          <w:rFonts w:ascii="Times New Roman" w:hAnsi="Times New Roman" w:cs="Times New Roman"/>
          <w:sz w:val="24"/>
          <w:szCs w:val="24"/>
          <w:lang w:val="ro-RO"/>
        </w:rPr>
        <w:t>s</w:t>
      </w:r>
      <w:r w:rsidR="00B83D7F" w:rsidRPr="00C23394">
        <w:rPr>
          <w:rFonts w:ascii="Times New Roman" w:hAnsi="Times New Roman" w:cs="Times New Roman"/>
          <w:sz w:val="24"/>
          <w:szCs w:val="24"/>
          <w:lang w:val="ro-RO"/>
        </w:rPr>
        <w:t xml:space="preserve">olicitant </w:t>
      </w:r>
      <w:r w:rsidRPr="00C23394">
        <w:rPr>
          <w:rFonts w:ascii="Times New Roman" w:hAnsi="Times New Roman" w:cs="Times New Roman"/>
          <w:sz w:val="24"/>
          <w:szCs w:val="24"/>
          <w:lang w:val="ro-RO"/>
        </w:rPr>
        <w:t xml:space="preserve">și, dacă este necesar, orice alte informații financiare sau de stabilire a prețurilor care trebuie furnizate de către </w:t>
      </w:r>
      <w:r w:rsidR="00B83D7F">
        <w:rPr>
          <w:rFonts w:ascii="Times New Roman" w:hAnsi="Times New Roman" w:cs="Times New Roman"/>
          <w:sz w:val="24"/>
          <w:szCs w:val="24"/>
          <w:lang w:val="ro-RO"/>
        </w:rPr>
        <w:t>s</w:t>
      </w:r>
      <w:r w:rsidR="00B83D7F" w:rsidRPr="00C23394">
        <w:rPr>
          <w:rFonts w:ascii="Times New Roman" w:hAnsi="Times New Roman" w:cs="Times New Roman"/>
          <w:sz w:val="24"/>
          <w:szCs w:val="24"/>
          <w:lang w:val="ro-RO"/>
        </w:rPr>
        <w:t>olicitant</w:t>
      </w:r>
      <w:r w:rsidRPr="00C23394">
        <w:rPr>
          <w:rFonts w:ascii="Times New Roman" w:hAnsi="Times New Roman" w:cs="Times New Roman"/>
          <w:sz w:val="24"/>
          <w:szCs w:val="24"/>
          <w:lang w:val="ro-RO"/>
        </w:rPr>
        <w:t>; și</w:t>
      </w:r>
    </w:p>
    <w:p w14:paraId="2A7AEC20" w14:textId="15E858A0" w:rsidR="00063A3C" w:rsidRPr="00C23394" w:rsidRDefault="00D14BA1" w:rsidP="00063A3C">
      <w:pPr>
        <w:numPr>
          <w:ilvl w:val="0"/>
          <w:numId w:val="15"/>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o garanție de participare</w:t>
      </w:r>
      <w:r w:rsidR="005E0A40" w:rsidRPr="00C23394">
        <w:rPr>
          <w:rFonts w:ascii="Times New Roman" w:hAnsi="Times New Roman" w:cs="Times New Roman"/>
          <w:sz w:val="24"/>
          <w:szCs w:val="24"/>
          <w:lang w:val="ro-RO"/>
        </w:rPr>
        <w:t xml:space="preserve"> la licitație</w:t>
      </w:r>
      <w:r w:rsidR="001B397F" w:rsidRPr="00C23394">
        <w:rPr>
          <w:rFonts w:ascii="Times New Roman" w:hAnsi="Times New Roman" w:cs="Times New Roman"/>
          <w:sz w:val="24"/>
          <w:szCs w:val="24"/>
          <w:lang w:val="ro-RO"/>
        </w:rPr>
        <w:t>.</w:t>
      </w:r>
    </w:p>
    <w:p w14:paraId="3CAB3094" w14:textId="3AAAC89D" w:rsidR="00063A3C" w:rsidRPr="00FF109D" w:rsidRDefault="00D14BA1" w:rsidP="00063A3C">
      <w:pPr>
        <w:pStyle w:val="ListParagraph"/>
        <w:numPr>
          <w:ilvl w:val="0"/>
          <w:numId w:val="14"/>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Cererile de </w:t>
      </w:r>
      <w:r w:rsidR="00B83D7F">
        <w:rPr>
          <w:rFonts w:ascii="Times New Roman" w:hAnsi="Times New Roman" w:cs="Times New Roman"/>
          <w:sz w:val="24"/>
          <w:szCs w:val="24"/>
          <w:lang w:val="ro-RO"/>
        </w:rPr>
        <w:t>f</w:t>
      </w:r>
      <w:r w:rsidR="005E0A40" w:rsidRPr="00C23394">
        <w:rPr>
          <w:rFonts w:ascii="Times New Roman" w:hAnsi="Times New Roman" w:cs="Times New Roman"/>
          <w:sz w:val="24"/>
          <w:szCs w:val="24"/>
          <w:lang w:val="ro-RO"/>
        </w:rPr>
        <w:t xml:space="preserve">inanțare </w:t>
      </w:r>
      <w:r w:rsidR="00ED6884" w:rsidRPr="00C23394">
        <w:rPr>
          <w:rFonts w:ascii="Times New Roman" w:hAnsi="Times New Roman" w:cs="Times New Roman"/>
          <w:sz w:val="24"/>
          <w:szCs w:val="24"/>
          <w:lang w:val="ro-RO"/>
        </w:rPr>
        <w:t>vor fi</w:t>
      </w:r>
      <w:r w:rsidRPr="00C23394">
        <w:rPr>
          <w:rFonts w:ascii="Times New Roman" w:hAnsi="Times New Roman" w:cs="Times New Roman"/>
          <w:sz w:val="24"/>
          <w:szCs w:val="24"/>
          <w:lang w:val="ro-RO"/>
        </w:rPr>
        <w:t xml:space="preserve"> depuse cel târziu la </w:t>
      </w:r>
      <w:r w:rsidR="006C7A3E" w:rsidRPr="00C23394">
        <w:rPr>
          <w:rFonts w:ascii="Times New Roman" w:hAnsi="Times New Roman" w:cs="Times New Roman"/>
          <w:sz w:val="24"/>
          <w:szCs w:val="24"/>
          <w:lang w:val="ro-RO"/>
        </w:rPr>
        <w:t>data</w:t>
      </w:r>
      <w:r w:rsidRPr="00C23394">
        <w:rPr>
          <w:rFonts w:ascii="Times New Roman" w:hAnsi="Times New Roman" w:cs="Times New Roman"/>
          <w:sz w:val="24"/>
          <w:szCs w:val="24"/>
          <w:lang w:val="ro-RO"/>
        </w:rPr>
        <w:t xml:space="preserve"> limită prevăzut</w:t>
      </w:r>
      <w:r w:rsidR="006C7A3E" w:rsidRPr="00C23394">
        <w:rPr>
          <w:rFonts w:ascii="Times New Roman" w:hAnsi="Times New Roman" w:cs="Times New Roman"/>
          <w:sz w:val="24"/>
          <w:szCs w:val="24"/>
          <w:lang w:val="ro-RO"/>
        </w:rPr>
        <w:t xml:space="preserve">ă </w:t>
      </w:r>
      <w:r w:rsidR="006E245A">
        <w:rPr>
          <w:rFonts w:ascii="Times New Roman" w:hAnsi="Times New Roman" w:cs="Times New Roman"/>
          <w:sz w:val="24"/>
          <w:szCs w:val="24"/>
          <w:lang w:val="ro-RO"/>
        </w:rPr>
        <w:t xml:space="preserve">în calendarul indicativ </w:t>
      </w:r>
      <w:r w:rsidR="00AE6BE7">
        <w:rPr>
          <w:rFonts w:ascii="Times New Roman" w:hAnsi="Times New Roman" w:cs="Times New Roman"/>
          <w:sz w:val="24"/>
          <w:szCs w:val="24"/>
          <w:lang w:val="ro-RO"/>
        </w:rPr>
        <w:t xml:space="preserve">ce va fi publicat pe site-ul Ministerului Energiei </w:t>
      </w:r>
      <w:r w:rsidR="00735A1D">
        <w:rPr>
          <w:rFonts w:ascii="Times New Roman" w:hAnsi="Times New Roman" w:cs="Times New Roman"/>
          <w:sz w:val="24"/>
          <w:szCs w:val="24"/>
          <w:lang w:val="ro-RO"/>
        </w:rPr>
        <w:t>și al operatorului schemei CfD, respectiv CNTEE Transelectrica SA.</w:t>
      </w:r>
    </w:p>
    <w:p w14:paraId="0E736507" w14:textId="4484E720" w:rsidR="00063A3C" w:rsidRPr="00C23394" w:rsidRDefault="00D14BA1" w:rsidP="00063A3C">
      <w:pPr>
        <w:pStyle w:val="ListParagraph"/>
        <w:numPr>
          <w:ilvl w:val="0"/>
          <w:numId w:val="14"/>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Solicitanții vor depune simultan două plicuri sigilate, unul care conține </w:t>
      </w:r>
      <w:r w:rsidR="00B83D7F">
        <w:rPr>
          <w:rFonts w:ascii="Times New Roman" w:hAnsi="Times New Roman" w:cs="Times New Roman"/>
          <w:sz w:val="24"/>
          <w:szCs w:val="24"/>
          <w:lang w:val="ro-RO"/>
        </w:rPr>
        <w:t>o</w:t>
      </w:r>
      <w:r w:rsidR="00B83D7F" w:rsidRPr="00C23394">
        <w:rPr>
          <w:rFonts w:ascii="Times New Roman" w:hAnsi="Times New Roman" w:cs="Times New Roman"/>
          <w:sz w:val="24"/>
          <w:szCs w:val="24"/>
          <w:lang w:val="ro-RO"/>
        </w:rPr>
        <w:t xml:space="preserve">ferta </w:t>
      </w:r>
      <w:r w:rsidR="00B83D7F">
        <w:rPr>
          <w:rFonts w:ascii="Times New Roman" w:hAnsi="Times New Roman" w:cs="Times New Roman"/>
          <w:sz w:val="24"/>
          <w:szCs w:val="24"/>
          <w:lang w:val="ro-RO"/>
        </w:rPr>
        <w:t>t</w:t>
      </w:r>
      <w:r w:rsidR="00B83D7F" w:rsidRPr="00C23394">
        <w:rPr>
          <w:rFonts w:ascii="Times New Roman" w:hAnsi="Times New Roman" w:cs="Times New Roman"/>
          <w:sz w:val="24"/>
          <w:szCs w:val="24"/>
          <w:lang w:val="ro-RO"/>
        </w:rPr>
        <w:t xml:space="preserve">ehnică </w:t>
      </w:r>
      <w:r w:rsidRPr="00C23394">
        <w:rPr>
          <w:rFonts w:ascii="Times New Roman" w:hAnsi="Times New Roman" w:cs="Times New Roman"/>
          <w:sz w:val="24"/>
          <w:szCs w:val="24"/>
          <w:lang w:val="ro-RO"/>
        </w:rPr>
        <w:t xml:space="preserve">și unul care conține </w:t>
      </w:r>
      <w:r w:rsidR="00B83D7F">
        <w:rPr>
          <w:rFonts w:ascii="Times New Roman" w:hAnsi="Times New Roman" w:cs="Times New Roman"/>
          <w:sz w:val="24"/>
          <w:szCs w:val="24"/>
          <w:lang w:val="ro-RO"/>
        </w:rPr>
        <w:t>o</w:t>
      </w:r>
      <w:r w:rsidR="00B83D7F" w:rsidRPr="00C23394">
        <w:rPr>
          <w:rFonts w:ascii="Times New Roman" w:hAnsi="Times New Roman" w:cs="Times New Roman"/>
          <w:sz w:val="24"/>
          <w:szCs w:val="24"/>
          <w:lang w:val="ro-RO"/>
        </w:rPr>
        <w:t xml:space="preserve">ferta </w:t>
      </w:r>
      <w:r w:rsidR="00B83D7F">
        <w:rPr>
          <w:rFonts w:ascii="Times New Roman" w:hAnsi="Times New Roman" w:cs="Times New Roman"/>
          <w:sz w:val="24"/>
          <w:szCs w:val="24"/>
          <w:lang w:val="ro-RO"/>
        </w:rPr>
        <w:t>f</w:t>
      </w:r>
      <w:r w:rsidR="00B83D7F" w:rsidRPr="00C23394">
        <w:rPr>
          <w:rFonts w:ascii="Times New Roman" w:hAnsi="Times New Roman" w:cs="Times New Roman"/>
          <w:sz w:val="24"/>
          <w:szCs w:val="24"/>
          <w:lang w:val="ro-RO"/>
        </w:rPr>
        <w:t>inanciară</w:t>
      </w:r>
      <w:r w:rsidRPr="00C23394">
        <w:rPr>
          <w:rFonts w:ascii="Times New Roman" w:hAnsi="Times New Roman" w:cs="Times New Roman"/>
          <w:sz w:val="24"/>
          <w:szCs w:val="24"/>
          <w:lang w:val="ro-RO"/>
        </w:rPr>
        <w:t>, ambele plicuri fiind incluse într-un plic exterior comun</w:t>
      </w:r>
      <w:r w:rsidR="001B397F" w:rsidRPr="00C23394">
        <w:rPr>
          <w:rFonts w:ascii="Times New Roman" w:hAnsi="Times New Roman" w:cs="Times New Roman"/>
          <w:sz w:val="24"/>
          <w:szCs w:val="24"/>
          <w:lang w:val="ro-RO"/>
        </w:rPr>
        <w:t xml:space="preserve"> sau</w:t>
      </w:r>
      <w:r w:rsidR="00B94C18">
        <w:rPr>
          <w:rFonts w:ascii="Times New Roman" w:hAnsi="Times New Roman" w:cs="Times New Roman"/>
          <w:sz w:val="24"/>
          <w:szCs w:val="24"/>
          <w:lang w:val="ro-RO"/>
        </w:rPr>
        <w:t xml:space="preserve"> o</w:t>
      </w:r>
      <w:r w:rsidR="001B397F" w:rsidRPr="00C23394">
        <w:rPr>
          <w:rFonts w:ascii="Times New Roman" w:hAnsi="Times New Roman" w:cs="Times New Roman"/>
          <w:sz w:val="24"/>
          <w:szCs w:val="24"/>
          <w:lang w:val="ro-RO"/>
        </w:rPr>
        <w:t xml:space="preserve"> cutie</w:t>
      </w:r>
      <w:r w:rsidRPr="00C23394">
        <w:rPr>
          <w:rFonts w:ascii="Times New Roman" w:hAnsi="Times New Roman" w:cs="Times New Roman"/>
          <w:sz w:val="24"/>
          <w:szCs w:val="24"/>
          <w:lang w:val="ro-RO"/>
        </w:rPr>
        <w:t>.</w:t>
      </w:r>
      <w:r w:rsidR="00063A3C"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 xml:space="preserve">Solicitanții </w:t>
      </w:r>
      <w:r w:rsidR="000365D7">
        <w:rPr>
          <w:rFonts w:ascii="Times New Roman" w:hAnsi="Times New Roman" w:cs="Times New Roman"/>
          <w:sz w:val="24"/>
          <w:szCs w:val="24"/>
          <w:lang w:val="ro-RO"/>
        </w:rPr>
        <w:t>vor depune</w:t>
      </w:r>
      <w:r w:rsidRPr="00C23394">
        <w:rPr>
          <w:rFonts w:ascii="Times New Roman" w:hAnsi="Times New Roman" w:cs="Times New Roman"/>
          <w:sz w:val="24"/>
          <w:szCs w:val="24"/>
          <w:lang w:val="ro-RO"/>
        </w:rPr>
        <w:t xml:space="preserve"> documentele</w:t>
      </w:r>
      <w:r w:rsidR="00781910">
        <w:rPr>
          <w:rFonts w:ascii="Times New Roman" w:hAnsi="Times New Roman" w:cs="Times New Roman"/>
          <w:sz w:val="24"/>
          <w:szCs w:val="24"/>
          <w:lang w:val="ro-RO"/>
        </w:rPr>
        <w:t xml:space="preserve"> în format</w:t>
      </w:r>
      <w:r w:rsidRPr="00C23394">
        <w:rPr>
          <w:rFonts w:ascii="Times New Roman" w:hAnsi="Times New Roman" w:cs="Times New Roman"/>
          <w:sz w:val="24"/>
          <w:szCs w:val="24"/>
          <w:lang w:val="ro-RO"/>
        </w:rPr>
        <w:t xml:space="preserve"> fizic împreună cu </w:t>
      </w:r>
      <w:r w:rsidR="00FA37ED" w:rsidRPr="003B1546">
        <w:rPr>
          <w:rFonts w:ascii="Times New Roman" w:hAnsi="Times New Roman" w:cs="Times New Roman"/>
          <w:sz w:val="24"/>
          <w:szCs w:val="24"/>
          <w:lang w:val="ro-RO"/>
        </w:rPr>
        <w:t xml:space="preserve">câte </w:t>
      </w:r>
      <w:r w:rsidRPr="003B1546">
        <w:rPr>
          <w:rFonts w:ascii="Times New Roman" w:hAnsi="Times New Roman" w:cs="Times New Roman"/>
          <w:sz w:val="24"/>
          <w:szCs w:val="24"/>
          <w:lang w:val="ro-RO"/>
        </w:rPr>
        <w:t xml:space="preserve">un stick USB (unul cu </w:t>
      </w:r>
      <w:r w:rsidR="00B83D7F">
        <w:rPr>
          <w:rFonts w:ascii="Times New Roman" w:hAnsi="Times New Roman" w:cs="Times New Roman"/>
          <w:sz w:val="24"/>
          <w:szCs w:val="24"/>
          <w:lang w:val="ro-RO"/>
        </w:rPr>
        <w:t>o</w:t>
      </w:r>
      <w:r w:rsidR="00B83D7F" w:rsidRPr="003B1546">
        <w:rPr>
          <w:rFonts w:ascii="Times New Roman" w:hAnsi="Times New Roman" w:cs="Times New Roman"/>
          <w:sz w:val="24"/>
          <w:szCs w:val="24"/>
          <w:lang w:val="ro-RO"/>
        </w:rPr>
        <w:t xml:space="preserve">ferta </w:t>
      </w:r>
      <w:r w:rsidR="00B83D7F">
        <w:rPr>
          <w:rFonts w:ascii="Times New Roman" w:hAnsi="Times New Roman" w:cs="Times New Roman"/>
          <w:sz w:val="24"/>
          <w:szCs w:val="24"/>
          <w:lang w:val="ro-RO"/>
        </w:rPr>
        <w:t>t</w:t>
      </w:r>
      <w:r w:rsidR="00B83D7F" w:rsidRPr="003B1546">
        <w:rPr>
          <w:rFonts w:ascii="Times New Roman" w:hAnsi="Times New Roman" w:cs="Times New Roman"/>
          <w:sz w:val="24"/>
          <w:szCs w:val="24"/>
          <w:lang w:val="ro-RO"/>
        </w:rPr>
        <w:t xml:space="preserve">ehnică </w:t>
      </w:r>
      <w:r w:rsidRPr="003B1546">
        <w:rPr>
          <w:rFonts w:ascii="Times New Roman" w:hAnsi="Times New Roman" w:cs="Times New Roman"/>
          <w:sz w:val="24"/>
          <w:szCs w:val="24"/>
          <w:lang w:val="ro-RO"/>
        </w:rPr>
        <w:t xml:space="preserve">și unul cu </w:t>
      </w:r>
      <w:r w:rsidR="00B83D7F">
        <w:rPr>
          <w:rFonts w:ascii="Times New Roman" w:hAnsi="Times New Roman" w:cs="Times New Roman"/>
          <w:sz w:val="24"/>
          <w:szCs w:val="24"/>
          <w:lang w:val="ro-RO"/>
        </w:rPr>
        <w:t>o</w:t>
      </w:r>
      <w:r w:rsidR="00B83D7F" w:rsidRPr="003B1546">
        <w:rPr>
          <w:rFonts w:ascii="Times New Roman" w:hAnsi="Times New Roman" w:cs="Times New Roman"/>
          <w:sz w:val="24"/>
          <w:szCs w:val="24"/>
          <w:lang w:val="ro-RO"/>
        </w:rPr>
        <w:t xml:space="preserve">ferta </w:t>
      </w:r>
      <w:r w:rsidR="00B83D7F">
        <w:rPr>
          <w:rFonts w:ascii="Times New Roman" w:hAnsi="Times New Roman" w:cs="Times New Roman"/>
          <w:sz w:val="24"/>
          <w:szCs w:val="24"/>
          <w:lang w:val="ro-RO"/>
        </w:rPr>
        <w:t>f</w:t>
      </w:r>
      <w:r w:rsidR="00B83D7F" w:rsidRPr="003B1546">
        <w:rPr>
          <w:rFonts w:ascii="Times New Roman" w:hAnsi="Times New Roman" w:cs="Times New Roman"/>
          <w:sz w:val="24"/>
          <w:szCs w:val="24"/>
          <w:lang w:val="ro-RO"/>
        </w:rPr>
        <w:t>inanciară</w:t>
      </w:r>
      <w:r w:rsidRPr="003B1546">
        <w:rPr>
          <w:rFonts w:ascii="Times New Roman" w:hAnsi="Times New Roman" w:cs="Times New Roman"/>
          <w:sz w:val="24"/>
          <w:szCs w:val="24"/>
          <w:lang w:val="ro-RO"/>
        </w:rPr>
        <w:t>) cu documentele în form</w:t>
      </w:r>
      <w:r w:rsidR="00DA0CE8" w:rsidRPr="003B1546">
        <w:rPr>
          <w:rFonts w:ascii="Times New Roman" w:hAnsi="Times New Roman" w:cs="Times New Roman"/>
          <w:sz w:val="24"/>
          <w:szCs w:val="24"/>
          <w:lang w:val="ro-RO"/>
        </w:rPr>
        <w:t>at</w:t>
      </w:r>
      <w:r w:rsidRPr="003B1546">
        <w:rPr>
          <w:rFonts w:ascii="Times New Roman" w:hAnsi="Times New Roman" w:cs="Times New Roman"/>
          <w:sz w:val="24"/>
          <w:szCs w:val="24"/>
          <w:lang w:val="ro-RO"/>
        </w:rPr>
        <w:t xml:space="preserve"> digital, criptate </w:t>
      </w:r>
      <w:r w:rsidR="000E34C8" w:rsidRPr="003B1546">
        <w:rPr>
          <w:rFonts w:ascii="Times New Roman" w:hAnsi="Times New Roman" w:cs="Times New Roman"/>
          <w:sz w:val="24"/>
          <w:szCs w:val="24"/>
          <w:lang w:val="ro-RO"/>
        </w:rPr>
        <w:t xml:space="preserve">în mod </w:t>
      </w:r>
      <w:r w:rsidRPr="003B1546">
        <w:rPr>
          <w:rFonts w:ascii="Times New Roman" w:hAnsi="Times New Roman" w:cs="Times New Roman"/>
          <w:sz w:val="24"/>
          <w:szCs w:val="24"/>
          <w:lang w:val="ro-RO"/>
        </w:rPr>
        <w:t>corespunzător (a</w:t>
      </w:r>
      <w:r w:rsidR="006C7A3E" w:rsidRPr="003B1546">
        <w:rPr>
          <w:rFonts w:ascii="Times New Roman" w:hAnsi="Times New Roman" w:cs="Times New Roman"/>
          <w:sz w:val="24"/>
          <w:szCs w:val="24"/>
          <w:lang w:val="ro-RO"/>
        </w:rPr>
        <w:t>stfel</w:t>
      </w:r>
      <w:r w:rsidRPr="003B1546">
        <w:rPr>
          <w:rFonts w:ascii="Times New Roman" w:hAnsi="Times New Roman" w:cs="Times New Roman"/>
          <w:sz w:val="24"/>
          <w:szCs w:val="24"/>
          <w:lang w:val="ro-RO"/>
        </w:rPr>
        <w:t xml:space="preserve"> cum </w:t>
      </w:r>
      <w:r w:rsidR="006C7A3E" w:rsidRPr="003B1546">
        <w:rPr>
          <w:rFonts w:ascii="Times New Roman" w:hAnsi="Times New Roman" w:cs="Times New Roman"/>
          <w:sz w:val="24"/>
          <w:szCs w:val="24"/>
          <w:lang w:val="ro-RO"/>
        </w:rPr>
        <w:t>se prevede</w:t>
      </w:r>
      <w:r w:rsidRPr="003B1546">
        <w:rPr>
          <w:rFonts w:ascii="Times New Roman" w:hAnsi="Times New Roman" w:cs="Times New Roman"/>
          <w:sz w:val="24"/>
          <w:szCs w:val="24"/>
          <w:lang w:val="ro-RO"/>
        </w:rPr>
        <w:t xml:space="preserve"> în </w:t>
      </w:r>
      <w:r w:rsidR="00073CAF">
        <w:rPr>
          <w:rFonts w:ascii="Times New Roman" w:hAnsi="Times New Roman" w:cs="Times New Roman"/>
          <w:sz w:val="24"/>
          <w:szCs w:val="24"/>
          <w:lang w:val="ro-RO"/>
        </w:rPr>
        <w:t>R</w:t>
      </w:r>
      <w:r w:rsidR="00B83D7F" w:rsidRPr="003B1546">
        <w:rPr>
          <w:rFonts w:ascii="Times New Roman" w:hAnsi="Times New Roman" w:cs="Times New Roman"/>
          <w:sz w:val="24"/>
          <w:szCs w:val="24"/>
          <w:lang w:val="ro-RO"/>
        </w:rPr>
        <w:t xml:space="preserve">egulile </w:t>
      </w:r>
      <w:r w:rsidR="00B83D7F">
        <w:rPr>
          <w:rFonts w:ascii="Times New Roman" w:hAnsi="Times New Roman" w:cs="Times New Roman"/>
          <w:sz w:val="24"/>
          <w:szCs w:val="24"/>
          <w:lang w:val="ro-RO"/>
        </w:rPr>
        <w:t>p</w:t>
      </w:r>
      <w:r w:rsidR="00B83D7F" w:rsidRPr="003B1546">
        <w:rPr>
          <w:rFonts w:ascii="Times New Roman" w:hAnsi="Times New Roman" w:cs="Times New Roman"/>
          <w:sz w:val="24"/>
          <w:szCs w:val="24"/>
          <w:lang w:val="ro-RO"/>
        </w:rPr>
        <w:t xml:space="preserve">rocedurii </w:t>
      </w:r>
      <w:r w:rsidR="00AA5F2E" w:rsidRPr="003B1546">
        <w:rPr>
          <w:rFonts w:ascii="Times New Roman" w:hAnsi="Times New Roman" w:cs="Times New Roman"/>
          <w:sz w:val="24"/>
          <w:szCs w:val="24"/>
          <w:lang w:val="ro-RO"/>
        </w:rPr>
        <w:t xml:space="preserve">de </w:t>
      </w:r>
      <w:r w:rsidR="00B83D7F">
        <w:rPr>
          <w:rFonts w:ascii="Times New Roman" w:hAnsi="Times New Roman" w:cs="Times New Roman"/>
          <w:sz w:val="24"/>
          <w:szCs w:val="24"/>
          <w:lang w:val="ro-RO"/>
        </w:rPr>
        <w:t>o</w:t>
      </w:r>
      <w:r w:rsidR="00B83D7F" w:rsidRPr="003B1546">
        <w:rPr>
          <w:rFonts w:ascii="Times New Roman" w:hAnsi="Times New Roman" w:cs="Times New Roman"/>
          <w:sz w:val="24"/>
          <w:szCs w:val="24"/>
          <w:lang w:val="ro-RO"/>
        </w:rPr>
        <w:t>fertare</w:t>
      </w:r>
      <w:r w:rsidRPr="003B1546">
        <w:rPr>
          <w:rFonts w:ascii="Times New Roman" w:hAnsi="Times New Roman" w:cs="Times New Roman"/>
          <w:sz w:val="24"/>
          <w:szCs w:val="24"/>
          <w:lang w:val="ro-RO"/>
        </w:rPr>
        <w:t>), identificate și sigilate</w:t>
      </w:r>
      <w:r w:rsidR="00E31371" w:rsidRPr="003B1546">
        <w:rPr>
          <w:rFonts w:ascii="Times New Roman" w:hAnsi="Times New Roman" w:cs="Times New Roman"/>
          <w:sz w:val="24"/>
          <w:szCs w:val="24"/>
          <w:lang w:val="ro-RO"/>
        </w:rPr>
        <w:t>,</w:t>
      </w:r>
      <w:r w:rsidRPr="003B1546">
        <w:rPr>
          <w:rFonts w:ascii="Times New Roman" w:hAnsi="Times New Roman" w:cs="Times New Roman"/>
          <w:sz w:val="24"/>
          <w:szCs w:val="24"/>
          <w:lang w:val="ro-RO"/>
        </w:rPr>
        <w:t xml:space="preserve"> la următoarea adresă</w:t>
      </w:r>
      <w:r w:rsidR="00063A3C" w:rsidRPr="003B1546">
        <w:rPr>
          <w:rFonts w:ascii="Times New Roman" w:hAnsi="Times New Roman" w:cs="Times New Roman"/>
          <w:sz w:val="24"/>
          <w:szCs w:val="24"/>
          <w:lang w:val="ro-RO"/>
        </w:rPr>
        <w:t>:</w:t>
      </w:r>
      <w:r w:rsidR="00063A3C" w:rsidRPr="00C23394">
        <w:rPr>
          <w:rFonts w:ascii="Times New Roman" w:hAnsi="Times New Roman" w:cs="Times New Roman"/>
          <w:sz w:val="24"/>
          <w:szCs w:val="24"/>
          <w:lang w:val="ro-RO"/>
        </w:rPr>
        <w:t xml:space="preserve"> </w:t>
      </w:r>
    </w:p>
    <w:p w14:paraId="2FDC02E2" w14:textId="199D86EF" w:rsidR="001B397F" w:rsidRPr="00C23394" w:rsidRDefault="001B397F" w:rsidP="00C23394">
      <w:pPr>
        <w:pStyle w:val="ListParagraph"/>
        <w:numPr>
          <w:ilvl w:val="0"/>
          <w:numId w:val="42"/>
        </w:numPr>
        <w:spacing w:after="120" w:line="276" w:lineRule="auto"/>
        <w:contextualSpacing w:val="0"/>
        <w:jc w:val="both"/>
        <w:rPr>
          <w:rFonts w:ascii="Times New Roman" w:hAnsi="Times New Roman" w:cs="Times New Roman"/>
          <w:sz w:val="24"/>
          <w:szCs w:val="24"/>
          <w:lang w:val="ro-RO"/>
        </w:rPr>
      </w:pPr>
      <w:r w:rsidRPr="00194EA8">
        <w:rPr>
          <w:rFonts w:ascii="Times New Roman" w:hAnsi="Times New Roman" w:cs="Times New Roman"/>
          <w:sz w:val="24"/>
          <w:szCs w:val="24"/>
          <w:lang w:val="ro-RO"/>
        </w:rPr>
        <w:t xml:space="preserve">În atenția Comisiei de </w:t>
      </w:r>
      <w:r w:rsidR="00B83D7F" w:rsidRPr="00194EA8">
        <w:rPr>
          <w:rFonts w:ascii="Times New Roman" w:hAnsi="Times New Roman" w:cs="Times New Roman"/>
          <w:sz w:val="24"/>
          <w:szCs w:val="24"/>
          <w:lang w:val="ro-RO"/>
        </w:rPr>
        <w:t xml:space="preserve">evaluare </w:t>
      </w:r>
      <w:r w:rsidR="00194EA8" w:rsidRPr="00194EA8">
        <w:rPr>
          <w:rFonts w:ascii="Times New Roman" w:hAnsi="Times New Roman" w:cs="Times New Roman"/>
          <w:sz w:val="24"/>
          <w:szCs w:val="24"/>
          <w:lang w:val="ro-RO"/>
        </w:rPr>
        <w:t>din cadrul schemei</w:t>
      </w:r>
      <w:r w:rsidR="00194EA8" w:rsidRPr="00194EA8">
        <w:rPr>
          <w:rFonts w:ascii="Times New Roman" w:hAnsi="Times New Roman" w:cs="Times New Roman"/>
          <w:b/>
          <w:bCs/>
          <w:sz w:val="24"/>
          <w:szCs w:val="24"/>
          <w:lang w:val="ro-RO"/>
        </w:rPr>
        <w:t xml:space="preserve"> </w:t>
      </w:r>
      <w:r w:rsidR="006E245A">
        <w:rPr>
          <w:rFonts w:ascii="Times New Roman" w:hAnsi="Times New Roman" w:cs="Times New Roman"/>
          <w:sz w:val="24"/>
          <w:szCs w:val="24"/>
          <w:lang w:val="ro-RO"/>
        </w:rPr>
        <w:t>CfD</w:t>
      </w:r>
    </w:p>
    <w:p w14:paraId="3641E6E5" w14:textId="132E5E92" w:rsidR="001B397F" w:rsidRPr="00C23394" w:rsidRDefault="006E245A" w:rsidP="00C23394">
      <w:pPr>
        <w:pStyle w:val="ListParagraph"/>
        <w:numPr>
          <w:ilvl w:val="0"/>
          <w:numId w:val="42"/>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CNTEE </w:t>
      </w:r>
      <w:proofErr w:type="spellStart"/>
      <w:r w:rsidR="001B397F" w:rsidRPr="00C23394">
        <w:rPr>
          <w:rFonts w:ascii="Times New Roman" w:hAnsi="Times New Roman" w:cs="Times New Roman"/>
          <w:sz w:val="24"/>
          <w:szCs w:val="24"/>
        </w:rPr>
        <w:t>Transelectrica</w:t>
      </w:r>
      <w:proofErr w:type="spellEnd"/>
      <w:r>
        <w:rPr>
          <w:rFonts w:ascii="Times New Roman" w:hAnsi="Times New Roman" w:cs="Times New Roman"/>
          <w:sz w:val="24"/>
          <w:szCs w:val="24"/>
        </w:rPr>
        <w:t xml:space="preserve"> SA</w:t>
      </w:r>
      <w:r w:rsidR="001B397F" w:rsidRPr="00C23394">
        <w:rPr>
          <w:rFonts w:ascii="Times New Roman" w:hAnsi="Times New Roman" w:cs="Times New Roman"/>
          <w:sz w:val="24"/>
          <w:szCs w:val="24"/>
        </w:rPr>
        <w:t xml:space="preserve">, Operatorul </w:t>
      </w:r>
      <w:proofErr w:type="spellStart"/>
      <w:r w:rsidR="001B397F" w:rsidRPr="00C23394">
        <w:rPr>
          <w:rFonts w:ascii="Times New Roman" w:hAnsi="Times New Roman" w:cs="Times New Roman"/>
          <w:sz w:val="24"/>
          <w:szCs w:val="24"/>
        </w:rPr>
        <w:t>Schemei</w:t>
      </w:r>
      <w:proofErr w:type="spellEnd"/>
      <w:r w:rsidR="001B397F" w:rsidRPr="00C23394">
        <w:rPr>
          <w:rFonts w:ascii="Times New Roman" w:hAnsi="Times New Roman" w:cs="Times New Roman"/>
          <w:sz w:val="24"/>
          <w:szCs w:val="24"/>
        </w:rPr>
        <w:t xml:space="preserve"> CfD </w:t>
      </w:r>
    </w:p>
    <w:p w14:paraId="7AA39128" w14:textId="77777777" w:rsidR="001B397F" w:rsidRPr="00C23394" w:rsidRDefault="001B397F" w:rsidP="00C23394">
      <w:pPr>
        <w:pStyle w:val="ListParagraph"/>
        <w:numPr>
          <w:ilvl w:val="0"/>
          <w:numId w:val="42"/>
        </w:numPr>
        <w:spacing w:after="120" w:line="276" w:lineRule="auto"/>
        <w:contextualSpacing w:val="0"/>
        <w:jc w:val="both"/>
        <w:rPr>
          <w:rFonts w:ascii="Times New Roman" w:hAnsi="Times New Roman" w:cs="Times New Roman"/>
          <w:sz w:val="24"/>
          <w:szCs w:val="24"/>
        </w:rPr>
      </w:pPr>
      <w:r w:rsidRPr="00C23394">
        <w:rPr>
          <w:rFonts w:ascii="Times New Roman" w:hAnsi="Times New Roman" w:cs="Times New Roman"/>
          <w:sz w:val="24"/>
          <w:szCs w:val="24"/>
        </w:rPr>
        <w:t xml:space="preserve">Strada </w:t>
      </w:r>
      <w:proofErr w:type="spellStart"/>
      <w:r w:rsidRPr="00C23394">
        <w:rPr>
          <w:rFonts w:ascii="Times New Roman" w:hAnsi="Times New Roman" w:cs="Times New Roman"/>
          <w:sz w:val="24"/>
          <w:szCs w:val="24"/>
        </w:rPr>
        <w:t>Olteni</w:t>
      </w:r>
      <w:proofErr w:type="spellEnd"/>
      <w:r w:rsidRPr="00C23394">
        <w:rPr>
          <w:rFonts w:ascii="Times New Roman" w:hAnsi="Times New Roman" w:cs="Times New Roman"/>
          <w:sz w:val="24"/>
          <w:szCs w:val="24"/>
        </w:rPr>
        <w:t xml:space="preserve"> nr. 2-4, Sector 3</w:t>
      </w:r>
    </w:p>
    <w:p w14:paraId="6DB87377" w14:textId="77777777" w:rsidR="001B397F" w:rsidRPr="00C23394" w:rsidRDefault="001B397F" w:rsidP="00C23394">
      <w:pPr>
        <w:pStyle w:val="ListParagraph"/>
        <w:numPr>
          <w:ilvl w:val="0"/>
          <w:numId w:val="42"/>
        </w:numPr>
        <w:spacing w:after="120" w:line="276" w:lineRule="auto"/>
        <w:contextualSpacing w:val="0"/>
        <w:jc w:val="both"/>
        <w:rPr>
          <w:rFonts w:ascii="Times New Roman" w:hAnsi="Times New Roman" w:cs="Times New Roman"/>
          <w:sz w:val="24"/>
          <w:szCs w:val="24"/>
        </w:rPr>
      </w:pPr>
      <w:r w:rsidRPr="00C23394">
        <w:rPr>
          <w:rFonts w:ascii="Times New Roman" w:hAnsi="Times New Roman" w:cs="Times New Roman"/>
          <w:sz w:val="24"/>
          <w:szCs w:val="24"/>
        </w:rPr>
        <w:t xml:space="preserve">Cod </w:t>
      </w:r>
      <w:proofErr w:type="spellStart"/>
      <w:r w:rsidRPr="00C23394">
        <w:rPr>
          <w:rFonts w:ascii="Times New Roman" w:hAnsi="Times New Roman" w:cs="Times New Roman"/>
          <w:sz w:val="24"/>
          <w:szCs w:val="24"/>
        </w:rPr>
        <w:t>poștal</w:t>
      </w:r>
      <w:proofErr w:type="spellEnd"/>
      <w:r w:rsidRPr="00C23394">
        <w:rPr>
          <w:rFonts w:ascii="Times New Roman" w:hAnsi="Times New Roman" w:cs="Times New Roman"/>
          <w:sz w:val="24"/>
          <w:szCs w:val="24"/>
        </w:rPr>
        <w:t xml:space="preserve">: 030786, </w:t>
      </w:r>
      <w:proofErr w:type="spellStart"/>
      <w:r w:rsidRPr="00C23394">
        <w:rPr>
          <w:rFonts w:ascii="Times New Roman" w:hAnsi="Times New Roman" w:cs="Times New Roman"/>
          <w:sz w:val="24"/>
          <w:szCs w:val="24"/>
        </w:rPr>
        <w:t>clădirea</w:t>
      </w:r>
      <w:proofErr w:type="spellEnd"/>
      <w:r w:rsidRPr="00C23394">
        <w:rPr>
          <w:rFonts w:ascii="Times New Roman" w:hAnsi="Times New Roman" w:cs="Times New Roman"/>
          <w:sz w:val="24"/>
          <w:szCs w:val="24"/>
        </w:rPr>
        <w:t xml:space="preserve"> Platinum </w:t>
      </w:r>
    </w:p>
    <w:p w14:paraId="35F1F59C" w14:textId="7FE0CA29" w:rsidR="001B397F" w:rsidRPr="00C23394" w:rsidRDefault="001B397F" w:rsidP="00C23394">
      <w:pPr>
        <w:pStyle w:val="ListParagraph"/>
        <w:numPr>
          <w:ilvl w:val="0"/>
          <w:numId w:val="42"/>
        </w:numPr>
        <w:spacing w:after="120" w:line="276" w:lineRule="auto"/>
        <w:contextualSpacing w:val="0"/>
        <w:jc w:val="both"/>
        <w:rPr>
          <w:rFonts w:ascii="Times New Roman" w:hAnsi="Times New Roman" w:cs="Times New Roman"/>
          <w:sz w:val="24"/>
          <w:szCs w:val="24"/>
          <w:lang w:val="ro-RO"/>
        </w:rPr>
      </w:pPr>
      <w:proofErr w:type="spellStart"/>
      <w:r w:rsidRPr="00C23394">
        <w:rPr>
          <w:rFonts w:ascii="Times New Roman" w:hAnsi="Times New Roman" w:cs="Times New Roman"/>
          <w:sz w:val="24"/>
          <w:szCs w:val="24"/>
        </w:rPr>
        <w:t>București</w:t>
      </w:r>
      <w:proofErr w:type="spellEnd"/>
    </w:p>
    <w:p w14:paraId="7BF7670D" w14:textId="14E3BBE4" w:rsidR="00090B61" w:rsidRPr="00C23394" w:rsidRDefault="00D14BA1" w:rsidP="00063A3C">
      <w:pPr>
        <w:pStyle w:val="ListParagraph"/>
        <w:numPr>
          <w:ilvl w:val="0"/>
          <w:numId w:val="14"/>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Împreună cu </w:t>
      </w:r>
      <w:r w:rsidR="00B83D7F">
        <w:rPr>
          <w:rFonts w:ascii="Times New Roman" w:hAnsi="Times New Roman" w:cs="Times New Roman"/>
          <w:sz w:val="24"/>
          <w:szCs w:val="24"/>
          <w:lang w:val="ro-RO"/>
        </w:rPr>
        <w:t>c</w:t>
      </w:r>
      <w:r w:rsidR="00B83D7F" w:rsidRPr="00C23394">
        <w:rPr>
          <w:rFonts w:ascii="Times New Roman" w:hAnsi="Times New Roman" w:cs="Times New Roman"/>
          <w:sz w:val="24"/>
          <w:szCs w:val="24"/>
          <w:lang w:val="ro-RO"/>
        </w:rPr>
        <w:t xml:space="preserve">ererea </w:t>
      </w:r>
      <w:r w:rsidRPr="00C23394">
        <w:rPr>
          <w:rFonts w:ascii="Times New Roman" w:hAnsi="Times New Roman" w:cs="Times New Roman"/>
          <w:sz w:val="24"/>
          <w:szCs w:val="24"/>
          <w:lang w:val="ro-RO"/>
        </w:rPr>
        <w:t xml:space="preserve">de </w:t>
      </w:r>
      <w:r w:rsidR="00B83D7F">
        <w:rPr>
          <w:rFonts w:ascii="Times New Roman" w:hAnsi="Times New Roman" w:cs="Times New Roman"/>
          <w:sz w:val="24"/>
          <w:szCs w:val="24"/>
          <w:lang w:val="ro-RO"/>
        </w:rPr>
        <w:t>f</w:t>
      </w:r>
      <w:r w:rsidR="00B83D7F" w:rsidRPr="00C23394">
        <w:rPr>
          <w:rFonts w:ascii="Times New Roman" w:hAnsi="Times New Roman" w:cs="Times New Roman"/>
          <w:sz w:val="24"/>
          <w:szCs w:val="24"/>
          <w:lang w:val="ro-RO"/>
        </w:rPr>
        <w:t>inanțare</w:t>
      </w:r>
      <w:r w:rsidRPr="00C23394">
        <w:rPr>
          <w:rFonts w:ascii="Times New Roman" w:hAnsi="Times New Roman" w:cs="Times New Roman"/>
          <w:sz w:val="24"/>
          <w:szCs w:val="24"/>
          <w:lang w:val="ro-RO"/>
        </w:rPr>
        <w:t xml:space="preserve">, </w:t>
      </w:r>
      <w:r w:rsidR="00B83D7F">
        <w:rPr>
          <w:rFonts w:ascii="Times New Roman" w:hAnsi="Times New Roman" w:cs="Times New Roman"/>
          <w:sz w:val="24"/>
          <w:szCs w:val="24"/>
          <w:lang w:val="ro-RO"/>
        </w:rPr>
        <w:t>s</w:t>
      </w:r>
      <w:r w:rsidR="00B83D7F" w:rsidRPr="00C23394">
        <w:rPr>
          <w:rFonts w:ascii="Times New Roman" w:hAnsi="Times New Roman" w:cs="Times New Roman"/>
          <w:sz w:val="24"/>
          <w:szCs w:val="24"/>
          <w:lang w:val="ro-RO"/>
        </w:rPr>
        <w:t xml:space="preserve">olicitanții </w:t>
      </w:r>
      <w:r w:rsidR="006C7A3E" w:rsidRPr="00C23394">
        <w:rPr>
          <w:rFonts w:ascii="Times New Roman" w:hAnsi="Times New Roman" w:cs="Times New Roman"/>
          <w:sz w:val="24"/>
          <w:szCs w:val="24"/>
          <w:lang w:val="ro-RO"/>
        </w:rPr>
        <w:t>vor depune</w:t>
      </w:r>
      <w:r w:rsidRPr="00C23394">
        <w:rPr>
          <w:rFonts w:ascii="Times New Roman" w:hAnsi="Times New Roman" w:cs="Times New Roman"/>
          <w:sz w:val="24"/>
          <w:szCs w:val="24"/>
          <w:lang w:val="ro-RO"/>
        </w:rPr>
        <w:t xml:space="preserve"> următoarele</w:t>
      </w:r>
      <w:r w:rsidR="00090B61" w:rsidRPr="00C23394">
        <w:rPr>
          <w:rFonts w:ascii="Times New Roman" w:hAnsi="Times New Roman" w:cs="Times New Roman"/>
          <w:sz w:val="24"/>
          <w:szCs w:val="24"/>
          <w:lang w:val="ro-RO"/>
        </w:rPr>
        <w:t xml:space="preserve">: </w:t>
      </w:r>
    </w:p>
    <w:p w14:paraId="5D394FB0" w14:textId="70082E03" w:rsidR="006D7A33" w:rsidRPr="00C23394" w:rsidRDefault="006C7A3E" w:rsidP="006C7A3E">
      <w:pPr>
        <w:pStyle w:val="ListParagraph"/>
        <w:numPr>
          <w:ilvl w:val="0"/>
          <w:numId w:val="32"/>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lastRenderedPageBreak/>
        <w:t xml:space="preserve">o organigramă care include numele și detaliile </w:t>
      </w:r>
      <w:r w:rsidR="00750F3B">
        <w:rPr>
          <w:rFonts w:ascii="Times New Roman" w:hAnsi="Times New Roman" w:cs="Times New Roman"/>
          <w:sz w:val="24"/>
          <w:szCs w:val="24"/>
          <w:lang w:val="ro-RO"/>
        </w:rPr>
        <w:t>asociaților/</w:t>
      </w:r>
      <w:r w:rsidRPr="00C23394">
        <w:rPr>
          <w:rFonts w:ascii="Times New Roman" w:hAnsi="Times New Roman" w:cs="Times New Roman"/>
          <w:sz w:val="24"/>
          <w:szCs w:val="24"/>
          <w:lang w:val="ro-RO"/>
        </w:rPr>
        <w:t>acționarilor direcți și indirec</w:t>
      </w:r>
      <w:r w:rsidR="005D7946">
        <w:rPr>
          <w:rFonts w:ascii="Times New Roman" w:hAnsi="Times New Roman" w:cs="Times New Roman"/>
          <w:sz w:val="24"/>
          <w:szCs w:val="24"/>
          <w:lang w:val="ro-RO"/>
        </w:rPr>
        <w:t>ț</w:t>
      </w:r>
      <w:r w:rsidRPr="00C23394">
        <w:rPr>
          <w:rFonts w:ascii="Times New Roman" w:hAnsi="Times New Roman" w:cs="Times New Roman"/>
          <w:sz w:val="24"/>
          <w:szCs w:val="24"/>
          <w:lang w:val="ro-RO"/>
        </w:rPr>
        <w:t xml:space="preserve">i, proprietarilor și </w:t>
      </w:r>
      <w:r w:rsidR="004112CF">
        <w:rPr>
          <w:rFonts w:ascii="Times New Roman" w:hAnsi="Times New Roman" w:cs="Times New Roman"/>
          <w:sz w:val="24"/>
          <w:szCs w:val="24"/>
          <w:lang w:val="ro-RO"/>
        </w:rPr>
        <w:t>persoanelor</w:t>
      </w:r>
      <w:r w:rsidR="004112CF"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care</w:t>
      </w:r>
      <w:r w:rsidR="00626952">
        <w:rPr>
          <w:rFonts w:ascii="Times New Roman" w:hAnsi="Times New Roman" w:cs="Times New Roman"/>
          <w:sz w:val="24"/>
          <w:szCs w:val="24"/>
          <w:lang w:val="ro-RO"/>
        </w:rPr>
        <w:t xml:space="preserve"> exercită</w:t>
      </w:r>
      <w:r w:rsidRPr="00C23394">
        <w:rPr>
          <w:rFonts w:ascii="Times New Roman" w:hAnsi="Times New Roman" w:cs="Times New Roman"/>
          <w:sz w:val="24"/>
          <w:szCs w:val="24"/>
          <w:lang w:val="ro-RO"/>
        </w:rPr>
        <w:t xml:space="preserve"> control</w:t>
      </w:r>
      <w:r w:rsidR="00626952">
        <w:rPr>
          <w:rFonts w:ascii="Times New Roman" w:hAnsi="Times New Roman" w:cs="Times New Roman"/>
          <w:sz w:val="24"/>
          <w:szCs w:val="24"/>
          <w:lang w:val="ro-RO"/>
        </w:rPr>
        <w:t>ul</w:t>
      </w:r>
      <w:r w:rsidRPr="00C23394">
        <w:rPr>
          <w:rFonts w:ascii="Times New Roman" w:hAnsi="Times New Roman" w:cs="Times New Roman"/>
          <w:sz w:val="24"/>
          <w:szCs w:val="24"/>
          <w:lang w:val="ro-RO"/>
        </w:rPr>
        <w:t xml:space="preserve"> și care au un interes </w:t>
      </w:r>
      <w:r w:rsidR="00CE3B8B">
        <w:rPr>
          <w:rFonts w:ascii="Times New Roman" w:hAnsi="Times New Roman" w:cs="Times New Roman"/>
          <w:sz w:val="24"/>
          <w:szCs w:val="24"/>
          <w:lang w:val="ro-RO"/>
        </w:rPr>
        <w:t>în</w:t>
      </w:r>
      <w:r w:rsidRPr="00C23394">
        <w:rPr>
          <w:rFonts w:ascii="Times New Roman" w:hAnsi="Times New Roman" w:cs="Times New Roman"/>
          <w:sz w:val="24"/>
          <w:szCs w:val="24"/>
          <w:lang w:val="ro-RO"/>
        </w:rPr>
        <w:t xml:space="preserve"> </w:t>
      </w:r>
      <w:r w:rsidR="00B83D7F">
        <w:rPr>
          <w:rFonts w:ascii="Times New Roman" w:hAnsi="Times New Roman" w:cs="Times New Roman"/>
          <w:sz w:val="24"/>
          <w:szCs w:val="24"/>
          <w:lang w:val="ro-RO"/>
        </w:rPr>
        <w:t>s</w:t>
      </w:r>
      <w:r w:rsidR="00B83D7F" w:rsidRPr="00C23394">
        <w:rPr>
          <w:rFonts w:ascii="Times New Roman" w:hAnsi="Times New Roman" w:cs="Times New Roman"/>
          <w:sz w:val="24"/>
          <w:szCs w:val="24"/>
          <w:lang w:val="ro-RO"/>
        </w:rPr>
        <w:t xml:space="preserve">olicitant </w:t>
      </w:r>
      <w:r w:rsidRPr="00C23394">
        <w:rPr>
          <w:rFonts w:ascii="Times New Roman" w:hAnsi="Times New Roman" w:cs="Times New Roman"/>
          <w:sz w:val="24"/>
          <w:szCs w:val="24"/>
          <w:lang w:val="ro-RO"/>
        </w:rPr>
        <w:t xml:space="preserve">și/sau </w:t>
      </w:r>
      <w:r w:rsidR="00B83D7F">
        <w:rPr>
          <w:rFonts w:ascii="Times New Roman" w:hAnsi="Times New Roman" w:cs="Times New Roman"/>
          <w:sz w:val="24"/>
          <w:szCs w:val="24"/>
          <w:lang w:val="ro-RO"/>
        </w:rPr>
        <w:t>p</w:t>
      </w:r>
      <w:r w:rsidR="00B83D7F" w:rsidRPr="00C23394">
        <w:rPr>
          <w:rFonts w:ascii="Times New Roman" w:hAnsi="Times New Roman" w:cs="Times New Roman"/>
          <w:sz w:val="24"/>
          <w:szCs w:val="24"/>
          <w:lang w:val="ro-RO"/>
        </w:rPr>
        <w:t>roiect</w:t>
      </w:r>
      <w:r w:rsidRPr="00C23394">
        <w:rPr>
          <w:rFonts w:ascii="Times New Roman" w:hAnsi="Times New Roman" w:cs="Times New Roman"/>
          <w:sz w:val="24"/>
          <w:szCs w:val="24"/>
          <w:lang w:val="ro-RO"/>
        </w:rPr>
        <w:t xml:space="preserve">;  </w:t>
      </w:r>
    </w:p>
    <w:p w14:paraId="7AB2F76A" w14:textId="04DA142B" w:rsidR="00DD4CF4" w:rsidRPr="00C23394" w:rsidRDefault="00D14BA1" w:rsidP="00DD4CF4">
      <w:pPr>
        <w:pStyle w:val="ListParagraph"/>
        <w:numPr>
          <w:ilvl w:val="0"/>
          <w:numId w:val="32"/>
        </w:numPr>
        <w:spacing w:after="120" w:line="276" w:lineRule="auto"/>
        <w:ind w:left="714" w:hanging="357"/>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confirmarea faptului că </w:t>
      </w:r>
      <w:r w:rsidR="00AF7798" w:rsidRPr="00C23394">
        <w:rPr>
          <w:rFonts w:ascii="Times New Roman" w:hAnsi="Times New Roman" w:cs="Times New Roman"/>
          <w:sz w:val="24"/>
          <w:szCs w:val="24"/>
          <w:lang w:val="ro-RO"/>
        </w:rPr>
        <w:t>acționarii direcți și indirec</w:t>
      </w:r>
      <w:r w:rsidR="005D7946">
        <w:rPr>
          <w:rFonts w:ascii="Times New Roman" w:hAnsi="Times New Roman" w:cs="Times New Roman"/>
          <w:sz w:val="24"/>
          <w:szCs w:val="24"/>
          <w:lang w:val="ro-RO"/>
        </w:rPr>
        <w:t>ț</w:t>
      </w:r>
      <w:r w:rsidR="00AF7798" w:rsidRPr="00C23394">
        <w:rPr>
          <w:rFonts w:ascii="Times New Roman" w:hAnsi="Times New Roman" w:cs="Times New Roman"/>
          <w:sz w:val="24"/>
          <w:szCs w:val="24"/>
          <w:lang w:val="ro-RO"/>
        </w:rPr>
        <w:t xml:space="preserve">i, proprietarii și </w:t>
      </w:r>
      <w:r w:rsidR="00244FE9">
        <w:rPr>
          <w:rFonts w:ascii="Times New Roman" w:hAnsi="Times New Roman" w:cs="Times New Roman"/>
          <w:sz w:val="24"/>
          <w:szCs w:val="24"/>
          <w:lang w:val="ro-RO"/>
        </w:rPr>
        <w:t xml:space="preserve">persoanele </w:t>
      </w:r>
      <w:r w:rsidR="00AF7798" w:rsidRPr="00C23394">
        <w:rPr>
          <w:rFonts w:ascii="Times New Roman" w:hAnsi="Times New Roman" w:cs="Times New Roman"/>
          <w:sz w:val="24"/>
          <w:szCs w:val="24"/>
          <w:lang w:val="ro-RO"/>
        </w:rPr>
        <w:t xml:space="preserve">care </w:t>
      </w:r>
      <w:r w:rsidR="00626952">
        <w:rPr>
          <w:rFonts w:ascii="Times New Roman" w:hAnsi="Times New Roman" w:cs="Times New Roman"/>
          <w:sz w:val="24"/>
          <w:szCs w:val="24"/>
          <w:lang w:val="ro-RO"/>
        </w:rPr>
        <w:t xml:space="preserve">exercită </w:t>
      </w:r>
      <w:r w:rsidR="00AF7798" w:rsidRPr="00C23394">
        <w:rPr>
          <w:rFonts w:ascii="Times New Roman" w:hAnsi="Times New Roman" w:cs="Times New Roman"/>
          <w:sz w:val="24"/>
          <w:szCs w:val="24"/>
          <w:lang w:val="ro-RO"/>
        </w:rPr>
        <w:t>control</w:t>
      </w:r>
      <w:r w:rsidR="00626952">
        <w:rPr>
          <w:rFonts w:ascii="Times New Roman" w:hAnsi="Times New Roman" w:cs="Times New Roman"/>
          <w:sz w:val="24"/>
          <w:szCs w:val="24"/>
          <w:lang w:val="ro-RO"/>
        </w:rPr>
        <w:t xml:space="preserve">ul </w:t>
      </w:r>
      <w:r w:rsidRPr="00C23394">
        <w:rPr>
          <w:rFonts w:ascii="Times New Roman" w:hAnsi="Times New Roman" w:cs="Times New Roman"/>
          <w:sz w:val="24"/>
          <w:szCs w:val="24"/>
          <w:lang w:val="ro-RO"/>
        </w:rPr>
        <w:t>nu sunt supuşi sancţiunilor internaţionale, precum şi confirmarea faptului că</w:t>
      </w:r>
      <w:r w:rsidR="00F85588">
        <w:rPr>
          <w:rFonts w:ascii="Times New Roman" w:hAnsi="Times New Roman" w:cs="Times New Roman"/>
          <w:sz w:val="24"/>
          <w:szCs w:val="24"/>
          <w:lang w:val="ro-RO"/>
        </w:rPr>
        <w:t xml:space="preserve"> acești</w:t>
      </w:r>
      <w:r w:rsidRPr="00C23394">
        <w:rPr>
          <w:rFonts w:ascii="Times New Roman" w:hAnsi="Times New Roman" w:cs="Times New Roman"/>
          <w:sz w:val="24"/>
          <w:szCs w:val="24"/>
          <w:lang w:val="ro-RO"/>
        </w:rPr>
        <w:t xml:space="preserve"> acţionari, proprietari şi </w:t>
      </w:r>
      <w:r w:rsidR="004112CF">
        <w:rPr>
          <w:rFonts w:ascii="Times New Roman" w:hAnsi="Times New Roman" w:cs="Times New Roman"/>
          <w:sz w:val="24"/>
          <w:szCs w:val="24"/>
          <w:lang w:val="ro-RO"/>
        </w:rPr>
        <w:t>persoane</w:t>
      </w:r>
      <w:r w:rsidR="00AF7798" w:rsidRPr="00C23394">
        <w:rPr>
          <w:rFonts w:ascii="Times New Roman" w:hAnsi="Times New Roman" w:cs="Times New Roman"/>
          <w:sz w:val="24"/>
          <w:szCs w:val="24"/>
          <w:lang w:val="ro-RO"/>
        </w:rPr>
        <w:t xml:space="preserve"> care </w:t>
      </w:r>
      <w:r w:rsidR="00F85588">
        <w:rPr>
          <w:rFonts w:ascii="Times New Roman" w:hAnsi="Times New Roman" w:cs="Times New Roman"/>
          <w:sz w:val="24"/>
          <w:szCs w:val="24"/>
          <w:lang w:val="ro-RO"/>
        </w:rPr>
        <w:t>exer</w:t>
      </w:r>
      <w:r w:rsidR="00C824DE">
        <w:rPr>
          <w:rFonts w:ascii="Times New Roman" w:hAnsi="Times New Roman" w:cs="Times New Roman"/>
          <w:sz w:val="24"/>
          <w:szCs w:val="24"/>
          <w:lang w:val="ro-RO"/>
        </w:rPr>
        <w:t>c</w:t>
      </w:r>
      <w:r w:rsidR="00F85588">
        <w:rPr>
          <w:rFonts w:ascii="Times New Roman" w:hAnsi="Times New Roman" w:cs="Times New Roman"/>
          <w:sz w:val="24"/>
          <w:szCs w:val="24"/>
          <w:lang w:val="ro-RO"/>
        </w:rPr>
        <w:t xml:space="preserve">ită </w:t>
      </w:r>
      <w:r w:rsidR="00F85588" w:rsidRPr="00C23394">
        <w:rPr>
          <w:rFonts w:ascii="Times New Roman" w:hAnsi="Times New Roman" w:cs="Times New Roman"/>
          <w:sz w:val="24"/>
          <w:szCs w:val="24"/>
          <w:lang w:val="ro-RO"/>
        </w:rPr>
        <w:t>control</w:t>
      </w:r>
      <w:r w:rsidR="00F85588">
        <w:rPr>
          <w:rFonts w:ascii="Times New Roman" w:hAnsi="Times New Roman" w:cs="Times New Roman"/>
          <w:sz w:val="24"/>
          <w:szCs w:val="24"/>
          <w:lang w:val="ro-RO"/>
        </w:rPr>
        <w:t>ul</w:t>
      </w:r>
      <w:r w:rsidR="0082604C">
        <w:rPr>
          <w:rFonts w:ascii="Times New Roman" w:hAnsi="Times New Roman" w:cs="Times New Roman"/>
          <w:sz w:val="24"/>
          <w:szCs w:val="24"/>
          <w:lang w:val="ro-RO"/>
        </w:rPr>
        <w:t xml:space="preserve"> respectiv</w:t>
      </w:r>
      <w:r w:rsidR="00F85588"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nu sunt</w:t>
      </w:r>
      <w:r w:rsidR="00DD4CF4" w:rsidRPr="00C23394">
        <w:rPr>
          <w:rFonts w:ascii="Times New Roman" w:hAnsi="Times New Roman" w:cs="Times New Roman"/>
          <w:sz w:val="24"/>
          <w:szCs w:val="24"/>
          <w:lang w:val="ro-RO"/>
        </w:rPr>
        <w:t>:</w:t>
      </w:r>
    </w:p>
    <w:p w14:paraId="3ECA8D9A" w14:textId="00FF1A57" w:rsidR="00DD4CF4" w:rsidRPr="00C23394" w:rsidRDefault="00D14BA1" w:rsidP="00DD4CF4">
      <w:pPr>
        <w:pStyle w:val="ListParagraph"/>
        <w:numPr>
          <w:ilvl w:val="0"/>
          <w:numId w:val="33"/>
        </w:numPr>
        <w:spacing w:after="120" w:line="276" w:lineRule="auto"/>
        <w:ind w:left="1276" w:hanging="491"/>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pe</w:t>
      </w:r>
      <w:r w:rsidR="005E0A40" w:rsidRPr="00C23394">
        <w:rPr>
          <w:rFonts w:ascii="Times New Roman" w:hAnsi="Times New Roman" w:cs="Times New Roman"/>
          <w:sz w:val="24"/>
          <w:szCs w:val="24"/>
          <w:lang w:val="ro-RO"/>
        </w:rPr>
        <w:t>rsoane, entități sau organisme</w:t>
      </w:r>
      <w:r w:rsidRPr="00C23394">
        <w:rPr>
          <w:rFonts w:ascii="Times New Roman" w:hAnsi="Times New Roman" w:cs="Times New Roman"/>
          <w:sz w:val="24"/>
          <w:szCs w:val="24"/>
          <w:lang w:val="ro-RO"/>
        </w:rPr>
        <w:t xml:space="preserve"> </w:t>
      </w:r>
      <w:r w:rsidR="002C53FF">
        <w:rPr>
          <w:rFonts w:ascii="Times New Roman" w:hAnsi="Times New Roman" w:cs="Times New Roman"/>
          <w:sz w:val="24"/>
          <w:szCs w:val="24"/>
          <w:lang w:val="ro-RO"/>
        </w:rPr>
        <w:t xml:space="preserve">menționate </w:t>
      </w:r>
      <w:r w:rsidRPr="00C23394">
        <w:rPr>
          <w:rFonts w:ascii="Times New Roman" w:hAnsi="Times New Roman" w:cs="Times New Roman"/>
          <w:sz w:val="24"/>
          <w:szCs w:val="24"/>
          <w:lang w:val="ro-RO"/>
        </w:rPr>
        <w:t>în mod expres în actele juridice care impun acele sancțiuni</w:t>
      </w:r>
      <w:r w:rsidR="0082604C" w:rsidRPr="0082604C">
        <w:rPr>
          <w:rFonts w:ascii="Times New Roman" w:hAnsi="Times New Roman" w:cs="Times New Roman"/>
          <w:sz w:val="24"/>
          <w:szCs w:val="24"/>
          <w:lang w:val="ro-RO"/>
        </w:rPr>
        <w:t xml:space="preserve"> aplicate de Organizația Națiunilor Unite, de Uniunea Europeană sau de orice altă autoritate cu jurisdicție asupra lor</w:t>
      </w:r>
      <w:r w:rsidR="00DD4CF4" w:rsidRPr="00C23394">
        <w:rPr>
          <w:rFonts w:ascii="Times New Roman" w:hAnsi="Times New Roman" w:cs="Times New Roman"/>
          <w:sz w:val="24"/>
          <w:szCs w:val="24"/>
          <w:lang w:val="ro-RO"/>
        </w:rPr>
        <w:t xml:space="preserve">; </w:t>
      </w:r>
    </w:p>
    <w:p w14:paraId="7BA71C97" w14:textId="3D445877" w:rsidR="00DD4CF4" w:rsidRPr="00C23394" w:rsidRDefault="005D7946" w:rsidP="00DD4CF4">
      <w:pPr>
        <w:pStyle w:val="ListParagraph"/>
        <w:numPr>
          <w:ilvl w:val="0"/>
          <w:numId w:val="33"/>
        </w:numPr>
        <w:spacing w:after="120" w:line="276" w:lineRule="auto"/>
        <w:ind w:left="1276" w:hanging="491"/>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5E0A40" w:rsidRPr="00C23394">
        <w:rPr>
          <w:rFonts w:ascii="Times New Roman" w:hAnsi="Times New Roman" w:cs="Times New Roman"/>
          <w:sz w:val="24"/>
          <w:szCs w:val="24"/>
          <w:lang w:val="ro-RO"/>
        </w:rPr>
        <w:t xml:space="preserve">ntreprinderi </w:t>
      </w:r>
      <w:r w:rsidR="000A2723" w:rsidRPr="00C23394">
        <w:rPr>
          <w:rFonts w:ascii="Times New Roman" w:hAnsi="Times New Roman" w:cs="Times New Roman"/>
          <w:sz w:val="24"/>
          <w:szCs w:val="24"/>
          <w:lang w:val="ro-RO"/>
        </w:rPr>
        <w:t xml:space="preserve">deținute sau controlate de persoane, entități sau organisme vizate de sancțiunile </w:t>
      </w:r>
      <w:r w:rsidR="0082604C" w:rsidRPr="0082604C">
        <w:rPr>
          <w:rFonts w:ascii="Times New Roman" w:hAnsi="Times New Roman" w:cs="Times New Roman"/>
          <w:sz w:val="24"/>
          <w:szCs w:val="24"/>
          <w:lang w:val="ro-RO"/>
        </w:rPr>
        <w:t>de Organizația Națiunilor Unite, de Uniunea Europeană sau de orice altă autoritate cu jurisdicție asupra lor</w:t>
      </w:r>
      <w:r w:rsidR="000A2723" w:rsidRPr="00C23394">
        <w:rPr>
          <w:rFonts w:ascii="Times New Roman" w:hAnsi="Times New Roman" w:cs="Times New Roman"/>
          <w:sz w:val="24"/>
          <w:szCs w:val="24"/>
          <w:lang w:val="ro-RO"/>
        </w:rPr>
        <w:t>; sau</w:t>
      </w:r>
      <w:r w:rsidR="00DD4CF4" w:rsidRPr="00C23394">
        <w:rPr>
          <w:rFonts w:ascii="Times New Roman" w:hAnsi="Times New Roman" w:cs="Times New Roman"/>
          <w:sz w:val="24"/>
          <w:szCs w:val="24"/>
          <w:lang w:val="ro-RO"/>
        </w:rPr>
        <w:t xml:space="preserve"> </w:t>
      </w:r>
    </w:p>
    <w:p w14:paraId="5500D047" w14:textId="02029278" w:rsidR="00DD4CF4" w:rsidRPr="00C23394" w:rsidRDefault="005D7946" w:rsidP="00DD4CF4">
      <w:pPr>
        <w:pStyle w:val="ListParagraph"/>
        <w:numPr>
          <w:ilvl w:val="0"/>
          <w:numId w:val="33"/>
        </w:numPr>
        <w:spacing w:after="120" w:line="276" w:lineRule="auto"/>
        <w:ind w:left="1276" w:hanging="493"/>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0A2723" w:rsidRPr="00C23394">
        <w:rPr>
          <w:rFonts w:ascii="Times New Roman" w:hAnsi="Times New Roman" w:cs="Times New Roman"/>
          <w:sz w:val="24"/>
          <w:szCs w:val="24"/>
          <w:lang w:val="ro-RO"/>
        </w:rPr>
        <w:t>ntreprinderi active în industriile vizate de sancțiunile adoptate de Uniunea Europeană</w:t>
      </w:r>
      <w:r w:rsidR="00DD4CF4" w:rsidRPr="00C23394">
        <w:rPr>
          <w:rFonts w:ascii="Times New Roman" w:hAnsi="Times New Roman" w:cs="Times New Roman"/>
          <w:sz w:val="24"/>
          <w:szCs w:val="24"/>
          <w:lang w:val="ro-RO"/>
        </w:rPr>
        <w:t xml:space="preserve">; </w:t>
      </w:r>
    </w:p>
    <w:p w14:paraId="1B4324B6" w14:textId="0904AB88" w:rsidR="00DD4CF4" w:rsidRPr="00C23394" w:rsidRDefault="006A1ED4" w:rsidP="00DD4CF4">
      <w:pPr>
        <w:pStyle w:val="ListParagraph"/>
        <w:numPr>
          <w:ilvl w:val="0"/>
          <w:numId w:val="32"/>
        </w:numPr>
        <w:spacing w:after="120" w:line="276" w:lineRule="auto"/>
        <w:ind w:left="714"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una din</w:t>
      </w:r>
      <w:r w:rsidR="00DD4CF4" w:rsidRPr="00C23394">
        <w:rPr>
          <w:rFonts w:ascii="Times New Roman" w:hAnsi="Times New Roman" w:cs="Times New Roman"/>
          <w:sz w:val="24"/>
          <w:szCs w:val="24"/>
          <w:lang w:val="ro-RO"/>
        </w:rPr>
        <w:t xml:space="preserve">: </w:t>
      </w:r>
    </w:p>
    <w:p w14:paraId="79E429B0" w14:textId="0F8DB6DE" w:rsidR="00DD4CF4" w:rsidRPr="00C23394" w:rsidRDefault="000A2723" w:rsidP="00DD4CF4">
      <w:pPr>
        <w:pStyle w:val="ListParagraph"/>
        <w:numPr>
          <w:ilvl w:val="0"/>
          <w:numId w:val="34"/>
        </w:numPr>
        <w:spacing w:after="120" w:line="276" w:lineRule="auto"/>
        <w:ind w:left="1276" w:hanging="491"/>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confirmarea faptului că </w:t>
      </w:r>
      <w:r w:rsidR="00AF7798" w:rsidRPr="00C23394">
        <w:rPr>
          <w:rFonts w:ascii="Times New Roman" w:hAnsi="Times New Roman" w:cs="Times New Roman"/>
          <w:sz w:val="24"/>
          <w:szCs w:val="24"/>
          <w:lang w:val="ro-RO"/>
        </w:rPr>
        <w:t xml:space="preserve">acționarii direcți și indirecti, proprietarii și </w:t>
      </w:r>
      <w:r w:rsidR="0090068A">
        <w:rPr>
          <w:rFonts w:ascii="Times New Roman" w:hAnsi="Times New Roman" w:cs="Times New Roman"/>
          <w:sz w:val="24"/>
          <w:szCs w:val="24"/>
          <w:lang w:val="ro-RO"/>
        </w:rPr>
        <w:t>persoanele</w:t>
      </w:r>
      <w:r w:rsidR="0090068A" w:rsidRPr="00C23394">
        <w:rPr>
          <w:rFonts w:ascii="Times New Roman" w:hAnsi="Times New Roman" w:cs="Times New Roman"/>
          <w:sz w:val="24"/>
          <w:szCs w:val="24"/>
          <w:lang w:val="ro-RO"/>
        </w:rPr>
        <w:t xml:space="preserve"> </w:t>
      </w:r>
      <w:r w:rsidR="00AF7798" w:rsidRPr="00C23394">
        <w:rPr>
          <w:rFonts w:ascii="Times New Roman" w:hAnsi="Times New Roman" w:cs="Times New Roman"/>
          <w:sz w:val="24"/>
          <w:szCs w:val="24"/>
          <w:lang w:val="ro-RO"/>
        </w:rPr>
        <w:t xml:space="preserve">care </w:t>
      </w:r>
      <w:r w:rsidR="0090068A">
        <w:rPr>
          <w:rFonts w:ascii="Times New Roman" w:hAnsi="Times New Roman" w:cs="Times New Roman"/>
          <w:sz w:val="24"/>
          <w:szCs w:val="24"/>
          <w:lang w:val="ro-RO"/>
        </w:rPr>
        <w:t xml:space="preserve">exercită </w:t>
      </w:r>
      <w:r w:rsidR="0090068A" w:rsidRPr="00C23394">
        <w:rPr>
          <w:rFonts w:ascii="Times New Roman" w:hAnsi="Times New Roman" w:cs="Times New Roman"/>
          <w:sz w:val="24"/>
          <w:szCs w:val="24"/>
          <w:lang w:val="ro-RO"/>
        </w:rPr>
        <w:t>control</w:t>
      </w:r>
      <w:r w:rsidR="0090068A">
        <w:rPr>
          <w:rFonts w:ascii="Times New Roman" w:hAnsi="Times New Roman" w:cs="Times New Roman"/>
          <w:sz w:val="24"/>
          <w:szCs w:val="24"/>
          <w:lang w:val="ro-RO"/>
        </w:rPr>
        <w:t>ul</w:t>
      </w:r>
      <w:r w:rsidR="0090068A"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nu vor avea nicio participaţie, drept de proprietate sau control</w:t>
      </w:r>
      <w:r w:rsidR="002033C0">
        <w:rPr>
          <w:rFonts w:ascii="Times New Roman" w:hAnsi="Times New Roman" w:cs="Times New Roman"/>
          <w:sz w:val="24"/>
          <w:szCs w:val="24"/>
          <w:lang w:val="ro-RO"/>
        </w:rPr>
        <w:t>,</w:t>
      </w:r>
      <w:r w:rsidRPr="00C23394">
        <w:rPr>
          <w:rFonts w:ascii="Times New Roman" w:hAnsi="Times New Roman" w:cs="Times New Roman"/>
          <w:sz w:val="24"/>
          <w:szCs w:val="24"/>
          <w:lang w:val="ro-RO"/>
        </w:rPr>
        <w:t xml:space="preserve"> direct sau indirect</w:t>
      </w:r>
      <w:r w:rsidR="002033C0">
        <w:rPr>
          <w:rFonts w:ascii="Times New Roman" w:hAnsi="Times New Roman" w:cs="Times New Roman"/>
          <w:sz w:val="24"/>
          <w:szCs w:val="24"/>
          <w:lang w:val="ro-RO"/>
        </w:rPr>
        <w:t>,</w:t>
      </w:r>
      <w:r w:rsidRPr="00C23394">
        <w:rPr>
          <w:rFonts w:ascii="Times New Roman" w:hAnsi="Times New Roman" w:cs="Times New Roman"/>
          <w:sz w:val="24"/>
          <w:szCs w:val="24"/>
          <w:lang w:val="ro-RO"/>
        </w:rPr>
        <w:t xml:space="preserve"> asupra niciunui alt </w:t>
      </w:r>
      <w:r w:rsidR="00B83D7F">
        <w:rPr>
          <w:rFonts w:ascii="Times New Roman" w:hAnsi="Times New Roman" w:cs="Times New Roman"/>
          <w:sz w:val="24"/>
          <w:szCs w:val="24"/>
          <w:lang w:val="ro-RO"/>
        </w:rPr>
        <w:t>s</w:t>
      </w:r>
      <w:r w:rsidRPr="00C23394">
        <w:rPr>
          <w:rFonts w:ascii="Times New Roman" w:hAnsi="Times New Roman" w:cs="Times New Roman"/>
          <w:sz w:val="24"/>
          <w:szCs w:val="24"/>
          <w:lang w:val="ro-RO"/>
        </w:rPr>
        <w:t>olicitant, sau</w:t>
      </w:r>
      <w:r w:rsidR="00DD4CF4" w:rsidRPr="00C23394">
        <w:rPr>
          <w:rFonts w:ascii="Times New Roman" w:hAnsi="Times New Roman" w:cs="Times New Roman"/>
          <w:sz w:val="24"/>
          <w:szCs w:val="24"/>
          <w:lang w:val="ro-RO"/>
        </w:rPr>
        <w:t xml:space="preserve"> </w:t>
      </w:r>
    </w:p>
    <w:p w14:paraId="41204165" w14:textId="4AAD0980" w:rsidR="00DD4CF4" w:rsidRPr="00C23394" w:rsidRDefault="000A2723" w:rsidP="00DD4CF4">
      <w:pPr>
        <w:pStyle w:val="ListParagraph"/>
        <w:numPr>
          <w:ilvl w:val="0"/>
          <w:numId w:val="34"/>
        </w:numPr>
        <w:spacing w:after="120" w:line="276" w:lineRule="auto"/>
        <w:ind w:left="1276" w:hanging="491"/>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detalii cu privire la o astfel de participație, drept de proprietate sau control direct sau indirect asupra oricărui alt </w:t>
      </w:r>
      <w:r w:rsidR="00B83D7F">
        <w:rPr>
          <w:rFonts w:ascii="Times New Roman" w:hAnsi="Times New Roman" w:cs="Times New Roman"/>
          <w:sz w:val="24"/>
          <w:szCs w:val="24"/>
          <w:lang w:val="ro-RO"/>
        </w:rPr>
        <w:t>s</w:t>
      </w:r>
      <w:r w:rsidRPr="00C23394">
        <w:rPr>
          <w:rFonts w:ascii="Times New Roman" w:hAnsi="Times New Roman" w:cs="Times New Roman"/>
          <w:sz w:val="24"/>
          <w:szCs w:val="24"/>
          <w:lang w:val="ro-RO"/>
        </w:rPr>
        <w:t>olicitant</w:t>
      </w:r>
      <w:r w:rsidR="00DD4CF4" w:rsidRPr="00C23394">
        <w:rPr>
          <w:rFonts w:ascii="Times New Roman" w:hAnsi="Times New Roman" w:cs="Times New Roman"/>
          <w:sz w:val="24"/>
          <w:szCs w:val="24"/>
          <w:lang w:val="ro-RO"/>
        </w:rPr>
        <w:t>;</w:t>
      </w:r>
    </w:p>
    <w:p w14:paraId="0D798E4B" w14:textId="61A17B5C" w:rsidR="006D7A33" w:rsidRPr="00C23394" w:rsidRDefault="00DE5B24" w:rsidP="006D7A33">
      <w:pPr>
        <w:pStyle w:val="ListParagraph"/>
        <w:numPr>
          <w:ilvl w:val="0"/>
          <w:numId w:val="32"/>
        </w:numPr>
        <w:spacing w:after="120" w:line="276" w:lineRule="auto"/>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documente justificative care să ateste îndeplinirea criteriilor de eligibilitate </w:t>
      </w:r>
      <w:r w:rsidR="0082604C">
        <w:rPr>
          <w:rFonts w:ascii="Times New Roman" w:hAnsi="Times New Roman" w:cs="Times New Roman"/>
          <w:sz w:val="24"/>
          <w:szCs w:val="24"/>
          <w:lang w:val="ro-RO"/>
        </w:rPr>
        <w:t>ale proiectului</w:t>
      </w:r>
      <w:r w:rsidRPr="00C23394">
        <w:rPr>
          <w:rFonts w:ascii="Times New Roman" w:hAnsi="Times New Roman" w:cs="Times New Roman"/>
          <w:sz w:val="24"/>
          <w:szCs w:val="24"/>
          <w:lang w:val="ro-RO"/>
        </w:rPr>
        <w:t>;</w:t>
      </w:r>
    </w:p>
    <w:p w14:paraId="0B549B7B" w14:textId="6D487760" w:rsidR="006D7A33" w:rsidRPr="00C23394" w:rsidRDefault="00DE5B24" w:rsidP="006D7A33">
      <w:pPr>
        <w:pStyle w:val="ListParagraph"/>
        <w:numPr>
          <w:ilvl w:val="0"/>
          <w:numId w:val="32"/>
        </w:numPr>
        <w:spacing w:after="120" w:line="276" w:lineRule="auto"/>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un raport care prezintă caracteristicile tehnice ale capacității instalate propuse a </w:t>
      </w:r>
      <w:r w:rsidR="00B83D7F">
        <w:rPr>
          <w:rFonts w:ascii="Times New Roman" w:hAnsi="Times New Roman" w:cs="Times New Roman"/>
          <w:sz w:val="24"/>
          <w:szCs w:val="24"/>
          <w:lang w:val="ro-RO"/>
        </w:rPr>
        <w:t>p</w:t>
      </w:r>
      <w:r w:rsidRPr="00C23394">
        <w:rPr>
          <w:rFonts w:ascii="Times New Roman" w:hAnsi="Times New Roman" w:cs="Times New Roman"/>
          <w:sz w:val="24"/>
          <w:szCs w:val="24"/>
          <w:lang w:val="ro-RO"/>
        </w:rPr>
        <w:t xml:space="preserve">roiectului și care include estimarea </w:t>
      </w:r>
      <w:r w:rsidR="00B83D7F">
        <w:rPr>
          <w:rFonts w:ascii="Times New Roman" w:hAnsi="Times New Roman" w:cs="Times New Roman"/>
          <w:sz w:val="24"/>
          <w:szCs w:val="24"/>
          <w:lang w:val="ro-RO"/>
        </w:rPr>
        <w:t>s</w:t>
      </w:r>
      <w:r w:rsidRPr="00C23394">
        <w:rPr>
          <w:rFonts w:ascii="Times New Roman" w:hAnsi="Times New Roman" w:cs="Times New Roman"/>
          <w:sz w:val="24"/>
          <w:szCs w:val="24"/>
          <w:lang w:val="ro-RO"/>
        </w:rPr>
        <w:t xml:space="preserve">olicitantului pentru cantitatea </w:t>
      </w:r>
      <w:r w:rsidR="00F84E51">
        <w:rPr>
          <w:rFonts w:ascii="Times New Roman" w:hAnsi="Times New Roman" w:cs="Times New Roman"/>
          <w:sz w:val="24"/>
          <w:szCs w:val="24"/>
          <w:lang w:val="ro-RO"/>
        </w:rPr>
        <w:t xml:space="preserve">anuală </w:t>
      </w:r>
      <w:r w:rsidRPr="00C23394">
        <w:rPr>
          <w:rFonts w:ascii="Times New Roman" w:hAnsi="Times New Roman" w:cs="Times New Roman"/>
          <w:sz w:val="24"/>
          <w:szCs w:val="24"/>
          <w:lang w:val="ro-RO"/>
        </w:rPr>
        <w:t xml:space="preserve">de energie electrică pe care </w:t>
      </w:r>
      <w:r w:rsidR="00B83D7F">
        <w:rPr>
          <w:rFonts w:ascii="Times New Roman" w:hAnsi="Times New Roman" w:cs="Times New Roman"/>
          <w:sz w:val="24"/>
          <w:szCs w:val="24"/>
          <w:lang w:val="ro-RO"/>
        </w:rPr>
        <w:t>p</w:t>
      </w:r>
      <w:r w:rsidRPr="00C23394">
        <w:rPr>
          <w:rFonts w:ascii="Times New Roman" w:hAnsi="Times New Roman" w:cs="Times New Roman"/>
          <w:sz w:val="24"/>
          <w:szCs w:val="24"/>
          <w:lang w:val="ro-RO"/>
        </w:rPr>
        <w:t xml:space="preserve">roiectul o va </w:t>
      </w:r>
      <w:r w:rsidR="00AF7798" w:rsidRPr="00C23394">
        <w:rPr>
          <w:rFonts w:ascii="Times New Roman" w:hAnsi="Times New Roman" w:cs="Times New Roman"/>
          <w:sz w:val="24"/>
          <w:szCs w:val="24"/>
          <w:lang w:val="ro-RO"/>
        </w:rPr>
        <w:t>produce</w:t>
      </w:r>
      <w:r w:rsidRPr="00C23394">
        <w:rPr>
          <w:rFonts w:ascii="Times New Roman" w:hAnsi="Times New Roman" w:cs="Times New Roman"/>
          <w:sz w:val="24"/>
          <w:szCs w:val="24"/>
          <w:lang w:val="ro-RO"/>
        </w:rPr>
        <w:t xml:space="preserve"> și </w:t>
      </w:r>
      <w:r w:rsidR="00647BF6">
        <w:rPr>
          <w:rFonts w:ascii="Times New Roman" w:hAnsi="Times New Roman" w:cs="Times New Roman"/>
          <w:sz w:val="24"/>
          <w:szCs w:val="24"/>
          <w:lang w:val="ro-RO"/>
        </w:rPr>
        <w:t>livra</w:t>
      </w:r>
      <w:r w:rsidR="00647BF6"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 xml:space="preserve">în sistemul energetic național pe durata </w:t>
      </w:r>
      <w:r w:rsidR="00B83D7F">
        <w:rPr>
          <w:rFonts w:ascii="Times New Roman" w:hAnsi="Times New Roman" w:cs="Times New Roman"/>
          <w:sz w:val="24"/>
          <w:szCs w:val="24"/>
          <w:lang w:val="ro-RO"/>
        </w:rPr>
        <w:t>c</w:t>
      </w:r>
      <w:r w:rsidRPr="00C23394">
        <w:rPr>
          <w:rFonts w:ascii="Times New Roman" w:hAnsi="Times New Roman" w:cs="Times New Roman"/>
          <w:sz w:val="24"/>
          <w:szCs w:val="24"/>
          <w:lang w:val="ro-RO"/>
        </w:rPr>
        <w:t>ontractului CfD (dacă este atribuit);</w:t>
      </w:r>
      <w:r w:rsidR="006D7A33" w:rsidRPr="00C23394">
        <w:rPr>
          <w:rFonts w:ascii="Times New Roman" w:hAnsi="Times New Roman" w:cs="Times New Roman"/>
          <w:sz w:val="24"/>
          <w:szCs w:val="24"/>
          <w:lang w:val="ro-RO"/>
        </w:rPr>
        <w:t xml:space="preserve"> </w:t>
      </w:r>
    </w:p>
    <w:p w14:paraId="47DD750E" w14:textId="0B067182" w:rsidR="006D7A33" w:rsidRPr="00C23394" w:rsidRDefault="00DE5B24" w:rsidP="006D7A33">
      <w:pPr>
        <w:pStyle w:val="ListParagraph"/>
        <w:numPr>
          <w:ilvl w:val="0"/>
          <w:numId w:val="32"/>
        </w:numPr>
        <w:spacing w:after="120" w:line="276" w:lineRule="auto"/>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orice alte documente, informații și confirmări care trebuie prezentate în conformitate cu </w:t>
      </w:r>
      <w:r w:rsidR="0082604C">
        <w:rPr>
          <w:rFonts w:ascii="Times New Roman" w:hAnsi="Times New Roman" w:cs="Times New Roman"/>
          <w:sz w:val="24"/>
          <w:szCs w:val="24"/>
          <w:lang w:val="ro-RO"/>
        </w:rPr>
        <w:t>r</w:t>
      </w:r>
      <w:r w:rsidRPr="00C23394">
        <w:rPr>
          <w:rFonts w:ascii="Times New Roman" w:hAnsi="Times New Roman" w:cs="Times New Roman"/>
          <w:sz w:val="24"/>
          <w:szCs w:val="24"/>
          <w:lang w:val="ro-RO"/>
        </w:rPr>
        <w:t xml:space="preserve">egulile </w:t>
      </w:r>
      <w:r w:rsidR="00073CAF">
        <w:rPr>
          <w:rFonts w:ascii="Times New Roman" w:hAnsi="Times New Roman" w:cs="Times New Roman"/>
          <w:sz w:val="24"/>
          <w:szCs w:val="24"/>
          <w:lang w:val="ro-RO"/>
        </w:rPr>
        <w:t>p</w:t>
      </w:r>
      <w:r w:rsidR="002A69EF">
        <w:rPr>
          <w:rFonts w:ascii="Times New Roman" w:hAnsi="Times New Roman" w:cs="Times New Roman"/>
          <w:sz w:val="24"/>
          <w:szCs w:val="24"/>
          <w:lang w:val="ro-RO"/>
        </w:rPr>
        <w:t xml:space="preserve">rocedurii de </w:t>
      </w:r>
      <w:r w:rsidR="00073CAF">
        <w:rPr>
          <w:rFonts w:ascii="Times New Roman" w:hAnsi="Times New Roman" w:cs="Times New Roman"/>
          <w:sz w:val="24"/>
          <w:szCs w:val="24"/>
          <w:lang w:val="ro-RO"/>
        </w:rPr>
        <w:t>o</w:t>
      </w:r>
      <w:r w:rsidR="002A69EF">
        <w:rPr>
          <w:rFonts w:ascii="Times New Roman" w:hAnsi="Times New Roman" w:cs="Times New Roman"/>
          <w:sz w:val="24"/>
          <w:szCs w:val="24"/>
          <w:lang w:val="ro-RO"/>
        </w:rPr>
        <w:t>fertare</w:t>
      </w:r>
      <w:r w:rsidRPr="00C23394">
        <w:rPr>
          <w:rFonts w:ascii="Times New Roman" w:hAnsi="Times New Roman" w:cs="Times New Roman"/>
          <w:sz w:val="24"/>
          <w:szCs w:val="24"/>
          <w:lang w:val="ro-RO"/>
        </w:rPr>
        <w:t>;</w:t>
      </w:r>
      <w:r w:rsidR="006D7A33" w:rsidRPr="00C23394">
        <w:rPr>
          <w:rFonts w:ascii="Times New Roman" w:hAnsi="Times New Roman" w:cs="Times New Roman"/>
          <w:sz w:val="24"/>
          <w:szCs w:val="24"/>
          <w:lang w:val="ro-RO"/>
        </w:rPr>
        <w:t xml:space="preserve"> </w:t>
      </w:r>
    </w:p>
    <w:p w14:paraId="15E07CD8" w14:textId="0AA39CB0" w:rsidR="006D7A33" w:rsidRPr="00C23394" w:rsidRDefault="00DE5B24" w:rsidP="006D7A33">
      <w:pPr>
        <w:pStyle w:val="ListParagraph"/>
        <w:numPr>
          <w:ilvl w:val="0"/>
          <w:numId w:val="32"/>
        </w:numPr>
        <w:spacing w:after="120" w:line="276" w:lineRule="auto"/>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garanția de participare la licitație emisă în conformitate cu prevederile aplicabile din prezentul ordin și cu </w:t>
      </w:r>
      <w:r w:rsidR="00073CAF">
        <w:rPr>
          <w:rFonts w:ascii="Times New Roman" w:hAnsi="Times New Roman" w:cs="Times New Roman"/>
          <w:sz w:val="24"/>
          <w:szCs w:val="24"/>
          <w:lang w:val="ro-RO"/>
        </w:rPr>
        <w:t>R</w:t>
      </w:r>
      <w:r w:rsidRPr="00C23394">
        <w:rPr>
          <w:rFonts w:ascii="Times New Roman" w:hAnsi="Times New Roman" w:cs="Times New Roman"/>
          <w:sz w:val="24"/>
          <w:szCs w:val="24"/>
          <w:lang w:val="ro-RO"/>
        </w:rPr>
        <w:t xml:space="preserve">egulile </w:t>
      </w:r>
      <w:r w:rsidR="00073CAF">
        <w:rPr>
          <w:rFonts w:ascii="Times New Roman" w:hAnsi="Times New Roman" w:cs="Times New Roman"/>
          <w:sz w:val="24"/>
          <w:szCs w:val="24"/>
          <w:lang w:val="ro-RO"/>
        </w:rPr>
        <w:t>p</w:t>
      </w:r>
      <w:r w:rsidR="002A69EF">
        <w:rPr>
          <w:rFonts w:ascii="Times New Roman" w:hAnsi="Times New Roman" w:cs="Times New Roman"/>
          <w:sz w:val="24"/>
          <w:szCs w:val="24"/>
          <w:lang w:val="ro-RO"/>
        </w:rPr>
        <w:t xml:space="preserve">rocedurii de </w:t>
      </w:r>
      <w:r w:rsidR="00073CAF">
        <w:rPr>
          <w:rFonts w:ascii="Times New Roman" w:hAnsi="Times New Roman" w:cs="Times New Roman"/>
          <w:sz w:val="24"/>
          <w:szCs w:val="24"/>
          <w:lang w:val="ro-RO"/>
        </w:rPr>
        <w:t>o</w:t>
      </w:r>
      <w:r w:rsidR="002A69EF">
        <w:rPr>
          <w:rFonts w:ascii="Times New Roman" w:hAnsi="Times New Roman" w:cs="Times New Roman"/>
          <w:sz w:val="24"/>
          <w:szCs w:val="24"/>
          <w:lang w:val="ro-RO"/>
        </w:rPr>
        <w:t>fertare</w:t>
      </w:r>
      <w:r w:rsidR="005E0A40"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 xml:space="preserve">pentru </w:t>
      </w:r>
      <w:r w:rsidR="00073CAF">
        <w:rPr>
          <w:rFonts w:ascii="Times New Roman" w:hAnsi="Times New Roman" w:cs="Times New Roman"/>
          <w:sz w:val="24"/>
          <w:szCs w:val="24"/>
          <w:lang w:val="ro-RO"/>
        </w:rPr>
        <w:t>l</w:t>
      </w:r>
      <w:r w:rsidR="00AF7798" w:rsidRPr="00C23394">
        <w:rPr>
          <w:rFonts w:ascii="Times New Roman" w:hAnsi="Times New Roman" w:cs="Times New Roman"/>
          <w:sz w:val="24"/>
          <w:szCs w:val="24"/>
          <w:lang w:val="ro-RO"/>
        </w:rPr>
        <w:t>icitația</w:t>
      </w:r>
      <w:r w:rsidR="00B91268">
        <w:rPr>
          <w:rFonts w:ascii="Times New Roman" w:hAnsi="Times New Roman" w:cs="Times New Roman"/>
          <w:sz w:val="24"/>
          <w:szCs w:val="24"/>
          <w:lang w:val="ro-RO"/>
        </w:rPr>
        <w:t xml:space="preserve"> CfD</w:t>
      </w:r>
      <w:r w:rsidRPr="00C23394">
        <w:rPr>
          <w:rFonts w:ascii="Times New Roman" w:hAnsi="Times New Roman" w:cs="Times New Roman"/>
          <w:sz w:val="24"/>
          <w:szCs w:val="24"/>
          <w:lang w:val="ro-RO"/>
        </w:rPr>
        <w:t xml:space="preserve"> relevantă;</w:t>
      </w:r>
    </w:p>
    <w:p w14:paraId="1A33C3F3" w14:textId="48A23FA7" w:rsidR="0034041E" w:rsidRPr="00C23394" w:rsidRDefault="00DE5B24" w:rsidP="00115912">
      <w:pPr>
        <w:pStyle w:val="ListParagraph"/>
        <w:numPr>
          <w:ilvl w:val="0"/>
          <w:numId w:val="32"/>
        </w:numPr>
        <w:spacing w:after="120" w:line="276" w:lineRule="auto"/>
        <w:contextualSpacing w:val="0"/>
        <w:jc w:val="both"/>
        <w:rPr>
          <w:rFonts w:ascii="Times New Roman" w:hAnsi="Times New Roman" w:cs="Times New Roman"/>
          <w:b/>
          <w:bCs/>
          <w:sz w:val="24"/>
          <w:szCs w:val="24"/>
          <w:lang w:val="ro-RO"/>
        </w:rPr>
      </w:pPr>
      <w:r w:rsidRPr="00C23394">
        <w:rPr>
          <w:rFonts w:ascii="Times New Roman" w:hAnsi="Times New Roman" w:cs="Times New Roman"/>
          <w:sz w:val="24"/>
          <w:szCs w:val="24"/>
          <w:lang w:val="ro-RO"/>
        </w:rPr>
        <w:t xml:space="preserve">o declarație pe propria răspundere prin care se confirmă că </w:t>
      </w:r>
      <w:r w:rsidR="00073CAF">
        <w:rPr>
          <w:rFonts w:ascii="Times New Roman" w:hAnsi="Times New Roman" w:cs="Times New Roman"/>
          <w:sz w:val="24"/>
          <w:szCs w:val="24"/>
          <w:lang w:val="ro-RO"/>
        </w:rPr>
        <w:t>p</w:t>
      </w:r>
      <w:r w:rsidRPr="00C23394">
        <w:rPr>
          <w:rFonts w:ascii="Times New Roman" w:hAnsi="Times New Roman" w:cs="Times New Roman"/>
          <w:sz w:val="24"/>
          <w:szCs w:val="24"/>
          <w:lang w:val="ro-RO"/>
        </w:rPr>
        <w:t>roiectul și capacitatea instalată propusă nu beneficiază de finanțare din fonduri publice</w:t>
      </w:r>
      <w:r w:rsidR="006D7A33"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 xml:space="preserve">Proiectul nu poate beneficia de mai mult de un mecanism de sprijin sau alte finanțări </w:t>
      </w:r>
      <w:r w:rsidR="00506875">
        <w:rPr>
          <w:rFonts w:ascii="Times New Roman" w:hAnsi="Times New Roman" w:cs="Times New Roman"/>
          <w:sz w:val="24"/>
          <w:szCs w:val="24"/>
          <w:lang w:val="ro-RO"/>
        </w:rPr>
        <w:t xml:space="preserve">sub formă </w:t>
      </w:r>
      <w:r w:rsidRPr="00C23394">
        <w:rPr>
          <w:rFonts w:ascii="Times New Roman" w:hAnsi="Times New Roman" w:cs="Times New Roman"/>
          <w:sz w:val="24"/>
          <w:szCs w:val="24"/>
          <w:lang w:val="ro-RO"/>
        </w:rPr>
        <w:t>de ajutor de stat.</w:t>
      </w:r>
      <w:r w:rsidR="006D7A33" w:rsidRPr="00C23394">
        <w:rPr>
          <w:rFonts w:ascii="Times New Roman" w:hAnsi="Times New Roman" w:cs="Times New Roman"/>
          <w:sz w:val="24"/>
          <w:szCs w:val="24"/>
          <w:lang w:val="ro-RO"/>
        </w:rPr>
        <w:t xml:space="preserve"> </w:t>
      </w:r>
    </w:p>
    <w:p w14:paraId="582C83A2" w14:textId="77777777" w:rsidR="001B397F" w:rsidRPr="00C23394" w:rsidRDefault="001B397F" w:rsidP="001B397F">
      <w:pPr>
        <w:pStyle w:val="ListParagraph"/>
        <w:spacing w:after="120" w:line="276" w:lineRule="auto"/>
        <w:contextualSpacing w:val="0"/>
        <w:jc w:val="both"/>
        <w:rPr>
          <w:rFonts w:ascii="Times New Roman" w:hAnsi="Times New Roman" w:cs="Times New Roman"/>
          <w:b/>
          <w:bCs/>
          <w:sz w:val="24"/>
          <w:szCs w:val="24"/>
          <w:lang w:val="ro-RO"/>
        </w:rPr>
      </w:pPr>
    </w:p>
    <w:p w14:paraId="4EF0EF5C" w14:textId="47B7F3EE" w:rsidR="0025322A" w:rsidRPr="00C23394" w:rsidRDefault="0025322A" w:rsidP="0025322A">
      <w:pPr>
        <w:spacing w:after="120" w:line="276" w:lineRule="auto"/>
        <w:jc w:val="both"/>
        <w:rPr>
          <w:rFonts w:ascii="Times New Roman" w:hAnsi="Times New Roman" w:cs="Times New Roman"/>
          <w:b/>
          <w:iCs/>
          <w:sz w:val="24"/>
          <w:szCs w:val="24"/>
          <w:lang w:val="ro-RO"/>
        </w:rPr>
      </w:pPr>
      <w:r w:rsidRPr="00C23394">
        <w:rPr>
          <w:rFonts w:ascii="Times New Roman" w:hAnsi="Times New Roman" w:cs="Times New Roman"/>
          <w:b/>
          <w:bCs/>
          <w:sz w:val="24"/>
          <w:szCs w:val="24"/>
          <w:lang w:val="ro-RO"/>
        </w:rPr>
        <w:t>Art.</w:t>
      </w:r>
      <w:r w:rsidR="002F13A0" w:rsidRPr="00C23394">
        <w:rPr>
          <w:rFonts w:ascii="Times New Roman" w:hAnsi="Times New Roman" w:cs="Times New Roman"/>
          <w:b/>
          <w:bCs/>
          <w:sz w:val="24"/>
          <w:szCs w:val="24"/>
          <w:lang w:val="ro-RO"/>
        </w:rPr>
        <w:t xml:space="preserve"> 8</w:t>
      </w:r>
      <w:r w:rsidR="00DE5B24" w:rsidRPr="00C23394">
        <w:rPr>
          <w:rFonts w:ascii="Times New Roman" w:hAnsi="Times New Roman" w:cs="Times New Roman"/>
          <w:b/>
          <w:bCs/>
          <w:sz w:val="24"/>
          <w:szCs w:val="24"/>
          <w:lang w:val="ro-RO"/>
        </w:rPr>
        <w:t xml:space="preserve"> </w:t>
      </w:r>
      <w:r w:rsidR="00DE5B24" w:rsidRPr="00C23394">
        <w:rPr>
          <w:rFonts w:ascii="Times New Roman" w:hAnsi="Times New Roman" w:cs="Times New Roman"/>
          <w:b/>
          <w:iCs/>
          <w:sz w:val="24"/>
          <w:szCs w:val="24"/>
          <w:lang w:val="ro-RO"/>
        </w:rPr>
        <w:t xml:space="preserve">Garanția de participare </w:t>
      </w:r>
    </w:p>
    <w:p w14:paraId="0C1B6B1A" w14:textId="37B9B2C7" w:rsidR="0078647E" w:rsidRPr="00C23394" w:rsidRDefault="00D51D53" w:rsidP="006728E3">
      <w:pPr>
        <w:pStyle w:val="ListParagraph"/>
        <w:numPr>
          <w:ilvl w:val="0"/>
          <w:numId w:val="22"/>
        </w:numPr>
        <w:tabs>
          <w:tab w:val="left" w:pos="426"/>
        </w:tabs>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Solicitanții sunt obligați să furnizeze o garanție de participare în echivalentul în </w:t>
      </w:r>
      <w:r w:rsidR="00D1610E">
        <w:rPr>
          <w:rFonts w:ascii="Times New Roman" w:hAnsi="Times New Roman" w:cs="Times New Roman"/>
          <w:sz w:val="24"/>
          <w:szCs w:val="24"/>
          <w:lang w:val="ro-RO"/>
        </w:rPr>
        <w:t>l</w:t>
      </w:r>
      <w:r w:rsidRPr="00C23394">
        <w:rPr>
          <w:rFonts w:ascii="Times New Roman" w:hAnsi="Times New Roman" w:cs="Times New Roman"/>
          <w:sz w:val="24"/>
          <w:szCs w:val="24"/>
          <w:lang w:val="ro-RO"/>
        </w:rPr>
        <w:t>ei a</w:t>
      </w:r>
      <w:r w:rsidR="005E0A40" w:rsidRPr="00C23394">
        <w:rPr>
          <w:rFonts w:ascii="Times New Roman" w:hAnsi="Times New Roman" w:cs="Times New Roman"/>
          <w:sz w:val="24"/>
          <w:szCs w:val="24"/>
          <w:lang w:val="ro-RO"/>
        </w:rPr>
        <w:t>l sumei de</w:t>
      </w:r>
      <w:r w:rsidRPr="00C23394">
        <w:rPr>
          <w:rFonts w:ascii="Times New Roman" w:hAnsi="Times New Roman" w:cs="Times New Roman"/>
          <w:sz w:val="24"/>
          <w:szCs w:val="24"/>
          <w:lang w:val="ro-RO"/>
        </w:rPr>
        <w:t xml:space="preserve"> 20.000 </w:t>
      </w:r>
      <w:r w:rsidR="001B397F" w:rsidRPr="00C23394">
        <w:rPr>
          <w:rFonts w:ascii="Times New Roman" w:hAnsi="Times New Roman" w:cs="Times New Roman"/>
          <w:sz w:val="24"/>
          <w:szCs w:val="24"/>
          <w:lang w:val="ro-RO"/>
        </w:rPr>
        <w:t>E</w:t>
      </w:r>
      <w:r w:rsidRPr="00C23394">
        <w:rPr>
          <w:rFonts w:ascii="Times New Roman" w:hAnsi="Times New Roman" w:cs="Times New Roman"/>
          <w:sz w:val="24"/>
          <w:szCs w:val="24"/>
          <w:lang w:val="ro-RO"/>
        </w:rPr>
        <w:t>uro pe</w:t>
      </w:r>
      <w:r w:rsidR="00AF7798" w:rsidRPr="00C23394">
        <w:rPr>
          <w:rFonts w:ascii="Times New Roman" w:hAnsi="Times New Roman" w:cs="Times New Roman"/>
          <w:sz w:val="24"/>
          <w:szCs w:val="24"/>
          <w:lang w:val="ro-RO"/>
        </w:rPr>
        <w:t>r</w:t>
      </w:r>
      <w:r w:rsidRPr="00C23394">
        <w:rPr>
          <w:rFonts w:ascii="Times New Roman" w:hAnsi="Times New Roman" w:cs="Times New Roman"/>
          <w:sz w:val="24"/>
          <w:szCs w:val="24"/>
          <w:lang w:val="ro-RO"/>
        </w:rPr>
        <w:t xml:space="preserve"> M</w:t>
      </w:r>
      <w:r w:rsidR="000549C9">
        <w:rPr>
          <w:rFonts w:ascii="Times New Roman" w:hAnsi="Times New Roman" w:cs="Times New Roman"/>
          <w:sz w:val="24"/>
          <w:szCs w:val="24"/>
          <w:lang w:val="ro-RO"/>
        </w:rPr>
        <w:t>W</w:t>
      </w:r>
      <w:r w:rsidR="009A6BEC">
        <w:rPr>
          <w:rFonts w:ascii="Times New Roman" w:hAnsi="Times New Roman" w:cs="Times New Roman"/>
          <w:sz w:val="24"/>
          <w:szCs w:val="24"/>
          <w:lang w:val="ro-RO"/>
        </w:rPr>
        <w:t>ca</w:t>
      </w:r>
      <w:r w:rsidR="000549C9">
        <w:rPr>
          <w:rFonts w:ascii="Times New Roman" w:hAnsi="Times New Roman" w:cs="Times New Roman"/>
          <w:sz w:val="24"/>
          <w:szCs w:val="24"/>
          <w:lang w:val="ro-RO"/>
        </w:rPr>
        <w:t xml:space="preserve"> </w:t>
      </w:r>
      <w:r w:rsidR="00AF7798" w:rsidRPr="00C23394">
        <w:rPr>
          <w:rFonts w:ascii="Times New Roman" w:hAnsi="Times New Roman" w:cs="Times New Roman"/>
          <w:sz w:val="24"/>
          <w:szCs w:val="24"/>
          <w:lang w:val="ro-RO"/>
        </w:rPr>
        <w:t xml:space="preserve">pentru puterea instalată a </w:t>
      </w:r>
      <w:r w:rsidR="00746E00">
        <w:rPr>
          <w:rFonts w:ascii="Times New Roman" w:hAnsi="Times New Roman" w:cs="Times New Roman"/>
          <w:sz w:val="24"/>
          <w:szCs w:val="24"/>
          <w:lang w:val="ro-RO"/>
        </w:rPr>
        <w:t>p</w:t>
      </w:r>
      <w:r w:rsidR="00746E00" w:rsidRPr="00C23394">
        <w:rPr>
          <w:rFonts w:ascii="Times New Roman" w:hAnsi="Times New Roman" w:cs="Times New Roman"/>
          <w:sz w:val="24"/>
          <w:szCs w:val="24"/>
          <w:lang w:val="ro-RO"/>
        </w:rPr>
        <w:t>roiectului</w:t>
      </w:r>
      <w:r w:rsidRPr="00C23394">
        <w:rPr>
          <w:rFonts w:ascii="Times New Roman" w:hAnsi="Times New Roman" w:cs="Times New Roman"/>
          <w:sz w:val="24"/>
          <w:szCs w:val="24"/>
          <w:lang w:val="ro-RO"/>
        </w:rPr>
        <w:t xml:space="preserve">, </w:t>
      </w:r>
      <w:r w:rsidR="00AF7798" w:rsidRPr="00C23394">
        <w:rPr>
          <w:rFonts w:ascii="Times New Roman" w:hAnsi="Times New Roman" w:cs="Times New Roman"/>
          <w:sz w:val="24"/>
          <w:szCs w:val="24"/>
          <w:lang w:val="ro-RO"/>
        </w:rPr>
        <w:t>calculată la</w:t>
      </w:r>
      <w:r w:rsidRPr="00C23394">
        <w:rPr>
          <w:rFonts w:ascii="Times New Roman" w:hAnsi="Times New Roman" w:cs="Times New Roman"/>
          <w:sz w:val="24"/>
          <w:szCs w:val="24"/>
          <w:lang w:val="ro-RO"/>
        </w:rPr>
        <w:t xml:space="preserve"> cursul de schimb </w:t>
      </w:r>
      <w:r w:rsidR="00735A1D">
        <w:rPr>
          <w:rFonts w:ascii="Times New Roman" w:hAnsi="Times New Roman" w:cs="Times New Roman"/>
          <w:sz w:val="24"/>
          <w:szCs w:val="24"/>
          <w:lang w:val="ro-RO"/>
        </w:rPr>
        <w:t xml:space="preserve">al </w:t>
      </w:r>
      <w:r w:rsidRPr="00C23394">
        <w:rPr>
          <w:rFonts w:ascii="Times New Roman" w:hAnsi="Times New Roman" w:cs="Times New Roman"/>
          <w:sz w:val="24"/>
          <w:szCs w:val="24"/>
          <w:lang w:val="ro-RO"/>
        </w:rPr>
        <w:t>B</w:t>
      </w:r>
      <w:r w:rsidR="00735A1D">
        <w:rPr>
          <w:rFonts w:ascii="Times New Roman" w:hAnsi="Times New Roman" w:cs="Times New Roman"/>
          <w:sz w:val="24"/>
          <w:szCs w:val="24"/>
          <w:lang w:val="ro-RO"/>
        </w:rPr>
        <w:t>ă</w:t>
      </w:r>
      <w:r w:rsidRPr="00C23394">
        <w:rPr>
          <w:rFonts w:ascii="Times New Roman" w:hAnsi="Times New Roman" w:cs="Times New Roman"/>
          <w:sz w:val="24"/>
          <w:szCs w:val="24"/>
          <w:lang w:val="ro-RO"/>
        </w:rPr>
        <w:t>n</w:t>
      </w:r>
      <w:r w:rsidR="00735A1D">
        <w:rPr>
          <w:rFonts w:ascii="Times New Roman" w:hAnsi="Times New Roman" w:cs="Times New Roman"/>
          <w:sz w:val="24"/>
          <w:szCs w:val="24"/>
          <w:lang w:val="ro-RO"/>
        </w:rPr>
        <w:t>cii</w:t>
      </w:r>
      <w:r w:rsidRPr="00C23394">
        <w:rPr>
          <w:rFonts w:ascii="Times New Roman" w:hAnsi="Times New Roman" w:cs="Times New Roman"/>
          <w:sz w:val="24"/>
          <w:szCs w:val="24"/>
          <w:lang w:val="ro-RO"/>
        </w:rPr>
        <w:t xml:space="preserve"> Național</w:t>
      </w:r>
      <w:r w:rsidR="00735A1D">
        <w:rPr>
          <w:rFonts w:ascii="Times New Roman" w:hAnsi="Times New Roman" w:cs="Times New Roman"/>
          <w:sz w:val="24"/>
          <w:szCs w:val="24"/>
          <w:lang w:val="ro-RO"/>
        </w:rPr>
        <w:t>e</w:t>
      </w:r>
      <w:r w:rsidRPr="00C23394">
        <w:rPr>
          <w:rFonts w:ascii="Times New Roman" w:hAnsi="Times New Roman" w:cs="Times New Roman"/>
          <w:sz w:val="24"/>
          <w:szCs w:val="24"/>
          <w:lang w:val="ro-RO"/>
        </w:rPr>
        <w:t xml:space="preserve"> a României</w:t>
      </w:r>
      <w:r w:rsidR="00735A1D">
        <w:rPr>
          <w:rFonts w:ascii="Times New Roman" w:hAnsi="Times New Roman" w:cs="Times New Roman"/>
          <w:sz w:val="24"/>
          <w:szCs w:val="24"/>
          <w:lang w:val="ro-RO"/>
        </w:rPr>
        <w:t xml:space="preserve"> valabil</w:t>
      </w:r>
      <w:r w:rsidRPr="00C23394">
        <w:rPr>
          <w:rFonts w:ascii="Times New Roman" w:hAnsi="Times New Roman" w:cs="Times New Roman"/>
          <w:sz w:val="24"/>
          <w:szCs w:val="24"/>
          <w:lang w:val="ro-RO"/>
        </w:rPr>
        <w:t xml:space="preserve"> la data emiterii.</w:t>
      </w:r>
      <w:r w:rsidR="0078647E" w:rsidRPr="00C23394">
        <w:rPr>
          <w:rFonts w:ascii="Times New Roman" w:hAnsi="Times New Roman" w:cs="Times New Roman"/>
          <w:sz w:val="24"/>
          <w:szCs w:val="24"/>
          <w:lang w:val="ro-RO"/>
        </w:rPr>
        <w:t xml:space="preserve"> </w:t>
      </w:r>
    </w:p>
    <w:p w14:paraId="12E86D49" w14:textId="03F59439" w:rsidR="006728E3" w:rsidRPr="00E04729" w:rsidRDefault="00D51D53" w:rsidP="006728E3">
      <w:pPr>
        <w:pStyle w:val="ListParagraph"/>
        <w:numPr>
          <w:ilvl w:val="0"/>
          <w:numId w:val="22"/>
        </w:numPr>
        <w:tabs>
          <w:tab w:val="left" w:pos="426"/>
        </w:tabs>
        <w:spacing w:after="120" w:line="276" w:lineRule="auto"/>
        <w:ind w:left="426"/>
        <w:contextualSpacing w:val="0"/>
        <w:jc w:val="both"/>
        <w:rPr>
          <w:rFonts w:ascii="Times New Roman" w:hAnsi="Times New Roman" w:cs="Times New Roman"/>
          <w:sz w:val="24"/>
          <w:szCs w:val="24"/>
          <w:lang w:val="ro-RO"/>
        </w:rPr>
      </w:pPr>
      <w:r w:rsidRPr="00E04729">
        <w:rPr>
          <w:rFonts w:ascii="Times New Roman" w:hAnsi="Times New Roman" w:cs="Times New Roman"/>
          <w:sz w:val="24"/>
          <w:szCs w:val="24"/>
          <w:lang w:val="ro-RO"/>
        </w:rPr>
        <w:t>Garanția de participare va</w:t>
      </w:r>
      <w:r w:rsidR="00AF7798" w:rsidRPr="00E04729">
        <w:rPr>
          <w:rFonts w:ascii="Times New Roman" w:hAnsi="Times New Roman" w:cs="Times New Roman"/>
          <w:sz w:val="24"/>
          <w:szCs w:val="24"/>
          <w:lang w:val="ro-RO"/>
        </w:rPr>
        <w:t xml:space="preserve"> fi</w:t>
      </w:r>
      <w:r w:rsidR="006728E3" w:rsidRPr="00E04729">
        <w:rPr>
          <w:rFonts w:ascii="Times New Roman" w:hAnsi="Times New Roman" w:cs="Times New Roman"/>
          <w:sz w:val="24"/>
          <w:szCs w:val="24"/>
          <w:lang w:val="ro-RO"/>
        </w:rPr>
        <w:t>:</w:t>
      </w:r>
    </w:p>
    <w:p w14:paraId="79B53CC4" w14:textId="0D16A4AB" w:rsidR="006728E3" w:rsidRPr="00E04729" w:rsidRDefault="00D51D53" w:rsidP="006728E3">
      <w:pPr>
        <w:numPr>
          <w:ilvl w:val="0"/>
          <w:numId w:val="23"/>
        </w:numPr>
        <w:spacing w:after="120" w:line="276" w:lineRule="auto"/>
        <w:jc w:val="both"/>
        <w:rPr>
          <w:rFonts w:ascii="Times New Roman" w:hAnsi="Times New Roman" w:cs="Times New Roman"/>
          <w:sz w:val="24"/>
          <w:szCs w:val="24"/>
          <w:lang w:val="ro-RO"/>
        </w:rPr>
      </w:pPr>
      <w:r w:rsidRPr="00E04729">
        <w:rPr>
          <w:rFonts w:ascii="Times New Roman" w:hAnsi="Times New Roman" w:cs="Times New Roman"/>
          <w:sz w:val="24"/>
          <w:szCs w:val="24"/>
          <w:lang w:val="ro-RO"/>
        </w:rPr>
        <w:t xml:space="preserve">furnizată sau </w:t>
      </w:r>
      <w:r w:rsidR="00AF7798" w:rsidRPr="00E04729">
        <w:rPr>
          <w:rFonts w:ascii="Times New Roman" w:hAnsi="Times New Roman" w:cs="Times New Roman"/>
          <w:sz w:val="24"/>
          <w:szCs w:val="24"/>
          <w:lang w:val="ro-RO"/>
        </w:rPr>
        <w:t>obținută</w:t>
      </w:r>
      <w:r w:rsidRPr="00E04729">
        <w:rPr>
          <w:rFonts w:ascii="Times New Roman" w:hAnsi="Times New Roman" w:cs="Times New Roman"/>
          <w:sz w:val="24"/>
          <w:szCs w:val="24"/>
          <w:lang w:val="ro-RO"/>
        </w:rPr>
        <w:t xml:space="preserve"> de către Solicitant în conformitate cu </w:t>
      </w:r>
      <w:r w:rsidR="00073CAF">
        <w:rPr>
          <w:rFonts w:ascii="Times New Roman" w:hAnsi="Times New Roman" w:cs="Times New Roman"/>
          <w:sz w:val="24"/>
          <w:szCs w:val="24"/>
          <w:lang w:val="ro-RO"/>
        </w:rPr>
        <w:t>R</w:t>
      </w:r>
      <w:r w:rsidRPr="00E04729">
        <w:rPr>
          <w:rFonts w:ascii="Times New Roman" w:hAnsi="Times New Roman" w:cs="Times New Roman"/>
          <w:sz w:val="24"/>
          <w:szCs w:val="24"/>
          <w:lang w:val="ro-RO"/>
        </w:rPr>
        <w:t xml:space="preserve">egulile </w:t>
      </w:r>
      <w:r w:rsidR="00073CAF">
        <w:rPr>
          <w:rFonts w:ascii="Times New Roman" w:hAnsi="Times New Roman" w:cs="Times New Roman"/>
          <w:sz w:val="24"/>
          <w:szCs w:val="24"/>
          <w:lang w:val="ro-RO"/>
        </w:rPr>
        <w:t>p</w:t>
      </w:r>
      <w:r w:rsidR="002A69EF" w:rsidRPr="00E04729">
        <w:rPr>
          <w:rFonts w:ascii="Times New Roman" w:hAnsi="Times New Roman" w:cs="Times New Roman"/>
          <w:sz w:val="24"/>
          <w:szCs w:val="24"/>
          <w:lang w:val="ro-RO"/>
        </w:rPr>
        <w:t xml:space="preserve">rocedurii de </w:t>
      </w:r>
      <w:r w:rsidR="00073CAF">
        <w:rPr>
          <w:rFonts w:ascii="Times New Roman" w:hAnsi="Times New Roman" w:cs="Times New Roman"/>
          <w:sz w:val="24"/>
          <w:szCs w:val="24"/>
          <w:lang w:val="ro-RO"/>
        </w:rPr>
        <w:t>o</w:t>
      </w:r>
      <w:r w:rsidR="002A69EF" w:rsidRPr="00E04729">
        <w:rPr>
          <w:rFonts w:ascii="Times New Roman" w:hAnsi="Times New Roman" w:cs="Times New Roman"/>
          <w:sz w:val="24"/>
          <w:szCs w:val="24"/>
          <w:lang w:val="ro-RO"/>
        </w:rPr>
        <w:t>fertare</w:t>
      </w:r>
      <w:r w:rsidR="006728E3" w:rsidRPr="00E04729">
        <w:rPr>
          <w:rFonts w:ascii="Times New Roman" w:hAnsi="Times New Roman" w:cs="Times New Roman"/>
          <w:sz w:val="24"/>
          <w:szCs w:val="24"/>
          <w:lang w:val="ro-RO"/>
        </w:rPr>
        <w:t>;</w:t>
      </w:r>
    </w:p>
    <w:p w14:paraId="38E934B3" w14:textId="5E4FAC6E" w:rsidR="006728E3" w:rsidRPr="00E04729" w:rsidRDefault="00D51D53" w:rsidP="006728E3">
      <w:pPr>
        <w:numPr>
          <w:ilvl w:val="0"/>
          <w:numId w:val="23"/>
        </w:numPr>
        <w:spacing w:after="120" w:line="276" w:lineRule="auto"/>
        <w:ind w:left="360" w:firstLine="0"/>
        <w:jc w:val="both"/>
        <w:rPr>
          <w:rFonts w:ascii="Times New Roman" w:hAnsi="Times New Roman" w:cs="Times New Roman"/>
          <w:sz w:val="24"/>
          <w:szCs w:val="24"/>
          <w:lang w:val="ro-RO"/>
        </w:rPr>
      </w:pPr>
      <w:r w:rsidRPr="00E04729">
        <w:rPr>
          <w:rFonts w:ascii="Times New Roman" w:hAnsi="Times New Roman" w:cs="Times New Roman"/>
          <w:sz w:val="24"/>
          <w:szCs w:val="24"/>
          <w:lang w:val="ro-RO"/>
        </w:rPr>
        <w:t>în favoarea Operatorului Schemei CfD; și</w:t>
      </w:r>
      <w:r w:rsidR="006728E3" w:rsidRPr="00E04729">
        <w:rPr>
          <w:rFonts w:ascii="Times New Roman" w:hAnsi="Times New Roman" w:cs="Times New Roman"/>
          <w:sz w:val="24"/>
          <w:szCs w:val="24"/>
          <w:lang w:val="ro-RO"/>
        </w:rPr>
        <w:t xml:space="preserve"> </w:t>
      </w:r>
    </w:p>
    <w:p w14:paraId="6597767D" w14:textId="0378DC08" w:rsidR="006728E3" w:rsidRPr="00E04729" w:rsidRDefault="00D51D53" w:rsidP="006728E3">
      <w:pPr>
        <w:numPr>
          <w:ilvl w:val="0"/>
          <w:numId w:val="23"/>
        </w:numPr>
        <w:spacing w:after="120" w:line="276" w:lineRule="auto"/>
        <w:ind w:left="360" w:firstLine="0"/>
        <w:jc w:val="both"/>
        <w:rPr>
          <w:rFonts w:ascii="Times New Roman" w:hAnsi="Times New Roman" w:cs="Times New Roman"/>
          <w:sz w:val="24"/>
          <w:szCs w:val="24"/>
          <w:lang w:val="ro-RO"/>
        </w:rPr>
      </w:pPr>
      <w:r w:rsidRPr="00E04729">
        <w:rPr>
          <w:rFonts w:ascii="Times New Roman" w:hAnsi="Times New Roman" w:cs="Times New Roman"/>
          <w:sz w:val="24"/>
          <w:szCs w:val="24"/>
          <w:lang w:val="ro-RO"/>
        </w:rPr>
        <w:t xml:space="preserve">inclusă în plicul cu </w:t>
      </w:r>
      <w:r w:rsidR="00073CAF">
        <w:rPr>
          <w:rFonts w:ascii="Times New Roman" w:hAnsi="Times New Roman" w:cs="Times New Roman"/>
          <w:sz w:val="24"/>
          <w:szCs w:val="24"/>
          <w:lang w:val="ro-RO"/>
        </w:rPr>
        <w:t>o</w:t>
      </w:r>
      <w:r w:rsidRPr="00E04729">
        <w:rPr>
          <w:rFonts w:ascii="Times New Roman" w:hAnsi="Times New Roman" w:cs="Times New Roman"/>
          <w:sz w:val="24"/>
          <w:szCs w:val="24"/>
          <w:lang w:val="ro-RO"/>
        </w:rPr>
        <w:t xml:space="preserve">ferta </w:t>
      </w:r>
      <w:r w:rsidR="00073CAF">
        <w:rPr>
          <w:rFonts w:ascii="Times New Roman" w:hAnsi="Times New Roman" w:cs="Times New Roman"/>
          <w:sz w:val="24"/>
          <w:szCs w:val="24"/>
          <w:lang w:val="ro-RO"/>
        </w:rPr>
        <w:t>t</w:t>
      </w:r>
      <w:r w:rsidR="005E0A40" w:rsidRPr="00E04729">
        <w:rPr>
          <w:rFonts w:ascii="Times New Roman" w:hAnsi="Times New Roman" w:cs="Times New Roman"/>
          <w:sz w:val="24"/>
          <w:szCs w:val="24"/>
          <w:lang w:val="ro-RO"/>
        </w:rPr>
        <w:t>ehnică</w:t>
      </w:r>
      <w:r w:rsidR="006728E3" w:rsidRPr="00E04729">
        <w:rPr>
          <w:rFonts w:ascii="Times New Roman" w:hAnsi="Times New Roman" w:cs="Times New Roman"/>
          <w:sz w:val="24"/>
          <w:szCs w:val="24"/>
          <w:lang w:val="ro-RO"/>
        </w:rPr>
        <w:t>.</w:t>
      </w:r>
    </w:p>
    <w:p w14:paraId="015C38A4" w14:textId="0B3D0438" w:rsidR="006728E3" w:rsidRPr="00E04729" w:rsidRDefault="006728E3" w:rsidP="00470AD8">
      <w:pPr>
        <w:spacing w:after="120" w:line="276" w:lineRule="auto"/>
        <w:ind w:left="360"/>
        <w:jc w:val="both"/>
        <w:rPr>
          <w:rFonts w:ascii="Times New Roman" w:hAnsi="Times New Roman" w:cs="Times New Roman"/>
          <w:sz w:val="24"/>
          <w:szCs w:val="24"/>
          <w:lang w:val="ro-RO"/>
        </w:rPr>
      </w:pPr>
    </w:p>
    <w:p w14:paraId="6F9E855A" w14:textId="251F7281" w:rsidR="006728E3" w:rsidRPr="009413B0" w:rsidRDefault="00D51D53" w:rsidP="006728E3">
      <w:pPr>
        <w:pStyle w:val="ListParagraph"/>
        <w:numPr>
          <w:ilvl w:val="0"/>
          <w:numId w:val="22"/>
        </w:numPr>
        <w:spacing w:after="120" w:line="276" w:lineRule="auto"/>
        <w:ind w:left="426"/>
        <w:contextualSpacing w:val="0"/>
        <w:jc w:val="both"/>
        <w:rPr>
          <w:rFonts w:ascii="Times New Roman" w:hAnsi="Times New Roman" w:cs="Times New Roman"/>
          <w:sz w:val="24"/>
          <w:szCs w:val="24"/>
          <w:lang w:val="ro-RO"/>
        </w:rPr>
      </w:pPr>
      <w:bookmarkStart w:id="6" w:name="_Hlk144224610"/>
      <w:r w:rsidRPr="009413B0">
        <w:rPr>
          <w:rFonts w:ascii="Times New Roman" w:hAnsi="Times New Roman" w:cs="Times New Roman"/>
          <w:sz w:val="24"/>
          <w:szCs w:val="24"/>
          <w:lang w:val="ro-RO"/>
        </w:rPr>
        <w:lastRenderedPageBreak/>
        <w:t xml:space="preserve">Operatorul </w:t>
      </w:r>
      <w:r w:rsidR="005E0A40" w:rsidRPr="009413B0">
        <w:rPr>
          <w:rFonts w:ascii="Times New Roman" w:hAnsi="Times New Roman" w:cs="Times New Roman"/>
          <w:sz w:val="24"/>
          <w:szCs w:val="24"/>
          <w:lang w:val="ro-RO"/>
        </w:rPr>
        <w:t xml:space="preserve">Schemei </w:t>
      </w:r>
      <w:r w:rsidRPr="009413B0">
        <w:rPr>
          <w:rFonts w:ascii="Times New Roman" w:hAnsi="Times New Roman" w:cs="Times New Roman"/>
          <w:sz w:val="24"/>
          <w:szCs w:val="24"/>
          <w:lang w:val="ro-RO"/>
        </w:rPr>
        <w:t xml:space="preserve">CfD </w:t>
      </w:r>
      <w:r w:rsidR="00C1077A" w:rsidRPr="009413B0">
        <w:rPr>
          <w:rFonts w:ascii="Times New Roman" w:hAnsi="Times New Roman" w:cs="Times New Roman"/>
          <w:sz w:val="24"/>
          <w:szCs w:val="24"/>
          <w:lang w:val="ro-RO"/>
        </w:rPr>
        <w:t>executa</w:t>
      </w:r>
      <w:r w:rsidRPr="009413B0">
        <w:rPr>
          <w:rFonts w:ascii="Times New Roman" w:hAnsi="Times New Roman" w:cs="Times New Roman"/>
          <w:sz w:val="24"/>
          <w:szCs w:val="24"/>
          <w:lang w:val="ro-RO"/>
        </w:rPr>
        <w:t xml:space="preserve"> garanția de participare </w:t>
      </w:r>
      <w:r w:rsidR="00C1077A" w:rsidRPr="009413B0">
        <w:rPr>
          <w:rFonts w:ascii="Times New Roman" w:hAnsi="Times New Roman" w:cs="Times New Roman"/>
          <w:sz w:val="24"/>
          <w:szCs w:val="24"/>
          <w:lang w:val="ro-RO"/>
        </w:rPr>
        <w:t>în cazul în care</w:t>
      </w:r>
      <w:r w:rsidRPr="009413B0">
        <w:rPr>
          <w:rFonts w:ascii="Times New Roman" w:hAnsi="Times New Roman" w:cs="Times New Roman"/>
          <w:sz w:val="24"/>
          <w:szCs w:val="24"/>
          <w:lang w:val="ro-RO"/>
        </w:rPr>
        <w:t xml:space="preserve"> un </w:t>
      </w:r>
      <w:r w:rsidR="00073CAF">
        <w:rPr>
          <w:rFonts w:ascii="Times New Roman" w:hAnsi="Times New Roman" w:cs="Times New Roman"/>
          <w:sz w:val="24"/>
          <w:szCs w:val="24"/>
          <w:lang w:val="ro-RO"/>
        </w:rPr>
        <w:t>s</w:t>
      </w:r>
      <w:r w:rsidR="005E0A40" w:rsidRPr="009413B0">
        <w:rPr>
          <w:rFonts w:ascii="Times New Roman" w:hAnsi="Times New Roman" w:cs="Times New Roman"/>
          <w:sz w:val="24"/>
          <w:szCs w:val="24"/>
          <w:lang w:val="ro-RO"/>
        </w:rPr>
        <w:t xml:space="preserve">olicitant </w:t>
      </w:r>
      <w:r w:rsidR="00073CAF">
        <w:rPr>
          <w:rFonts w:ascii="Times New Roman" w:hAnsi="Times New Roman" w:cs="Times New Roman"/>
          <w:sz w:val="24"/>
          <w:szCs w:val="24"/>
          <w:lang w:val="ro-RO"/>
        </w:rPr>
        <w:t>c</w:t>
      </w:r>
      <w:r w:rsidR="005E0A40" w:rsidRPr="009413B0">
        <w:rPr>
          <w:rFonts w:ascii="Times New Roman" w:hAnsi="Times New Roman" w:cs="Times New Roman"/>
          <w:sz w:val="24"/>
          <w:szCs w:val="24"/>
          <w:lang w:val="ro-RO"/>
        </w:rPr>
        <w:t xml:space="preserve">alificat </w:t>
      </w:r>
      <w:r w:rsidR="001E31A7" w:rsidRPr="009413B0">
        <w:rPr>
          <w:rFonts w:ascii="Times New Roman" w:hAnsi="Times New Roman" w:cs="Times New Roman"/>
          <w:sz w:val="24"/>
          <w:szCs w:val="24"/>
          <w:lang w:val="ro-RO"/>
        </w:rPr>
        <w:t>câștigător al unei</w:t>
      </w:r>
      <w:r w:rsidRPr="009413B0">
        <w:rPr>
          <w:rFonts w:ascii="Times New Roman" w:hAnsi="Times New Roman" w:cs="Times New Roman"/>
          <w:sz w:val="24"/>
          <w:szCs w:val="24"/>
          <w:lang w:val="ro-RO"/>
        </w:rPr>
        <w:t xml:space="preserve"> </w:t>
      </w:r>
      <w:r w:rsidR="00073CAF">
        <w:rPr>
          <w:rFonts w:ascii="Times New Roman" w:hAnsi="Times New Roman" w:cs="Times New Roman"/>
          <w:sz w:val="24"/>
          <w:szCs w:val="24"/>
          <w:lang w:val="ro-RO"/>
        </w:rPr>
        <w:t>l</w:t>
      </w:r>
      <w:r w:rsidR="005E0A40" w:rsidRPr="009413B0">
        <w:rPr>
          <w:rFonts w:ascii="Times New Roman" w:hAnsi="Times New Roman" w:cs="Times New Roman"/>
          <w:sz w:val="24"/>
          <w:szCs w:val="24"/>
          <w:lang w:val="ro-RO"/>
        </w:rPr>
        <w:t>icitați</w:t>
      </w:r>
      <w:r w:rsidR="001E31A7" w:rsidRPr="009413B0">
        <w:rPr>
          <w:rFonts w:ascii="Times New Roman" w:hAnsi="Times New Roman" w:cs="Times New Roman"/>
          <w:sz w:val="24"/>
          <w:szCs w:val="24"/>
          <w:lang w:val="ro-RO"/>
        </w:rPr>
        <w:t>i</w:t>
      </w:r>
      <w:r w:rsidR="005E0A40" w:rsidRPr="009413B0">
        <w:rPr>
          <w:rFonts w:ascii="Times New Roman" w:hAnsi="Times New Roman" w:cs="Times New Roman"/>
          <w:sz w:val="24"/>
          <w:szCs w:val="24"/>
          <w:lang w:val="ro-RO"/>
        </w:rPr>
        <w:t xml:space="preserve"> </w:t>
      </w:r>
      <w:r w:rsidRPr="009413B0">
        <w:rPr>
          <w:rFonts w:ascii="Times New Roman" w:hAnsi="Times New Roman" w:cs="Times New Roman"/>
          <w:sz w:val="24"/>
          <w:szCs w:val="24"/>
          <w:lang w:val="ro-RO"/>
        </w:rPr>
        <w:t>CfD</w:t>
      </w:r>
      <w:r w:rsidR="006728E3" w:rsidRPr="009413B0">
        <w:rPr>
          <w:rFonts w:ascii="Times New Roman" w:hAnsi="Times New Roman" w:cs="Times New Roman"/>
          <w:sz w:val="24"/>
          <w:szCs w:val="24"/>
          <w:lang w:val="ro-RO"/>
        </w:rPr>
        <w:t>:</w:t>
      </w:r>
    </w:p>
    <w:p w14:paraId="2F6EB339" w14:textId="60C054F3" w:rsidR="006728E3" w:rsidRPr="00C23394" w:rsidRDefault="00D51D53" w:rsidP="006728E3">
      <w:pPr>
        <w:numPr>
          <w:ilvl w:val="0"/>
          <w:numId w:val="25"/>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nu semnează </w:t>
      </w:r>
      <w:r w:rsidR="00C1077A" w:rsidRPr="00C23394">
        <w:rPr>
          <w:rFonts w:ascii="Times New Roman" w:hAnsi="Times New Roman" w:cs="Times New Roman"/>
          <w:sz w:val="24"/>
          <w:szCs w:val="24"/>
          <w:lang w:val="ro-RO"/>
        </w:rPr>
        <w:t xml:space="preserve">sau determină </w:t>
      </w:r>
      <w:bookmarkStart w:id="7" w:name="_Hlk163739444"/>
      <w:r w:rsidR="0093219B">
        <w:rPr>
          <w:rFonts w:ascii="Times New Roman" w:hAnsi="Times New Roman" w:cs="Times New Roman"/>
          <w:sz w:val="24"/>
          <w:szCs w:val="24"/>
          <w:lang w:val="ro-RO"/>
        </w:rPr>
        <w:t>vehiculul</w:t>
      </w:r>
      <w:r w:rsidR="006E245A">
        <w:rPr>
          <w:rFonts w:ascii="Times New Roman" w:hAnsi="Times New Roman" w:cs="Times New Roman"/>
          <w:sz w:val="24"/>
          <w:szCs w:val="24"/>
          <w:lang w:val="ro-RO"/>
        </w:rPr>
        <w:t xml:space="preserve"> investițional</w:t>
      </w:r>
      <w:r w:rsidR="0093219B">
        <w:rPr>
          <w:rFonts w:ascii="Times New Roman" w:hAnsi="Times New Roman" w:cs="Times New Roman"/>
          <w:sz w:val="24"/>
          <w:szCs w:val="24"/>
          <w:lang w:val="ro-RO"/>
        </w:rPr>
        <w:t xml:space="preserve"> cu desti</w:t>
      </w:r>
      <w:r w:rsidR="006E245A">
        <w:rPr>
          <w:rFonts w:ascii="Times New Roman" w:hAnsi="Times New Roman" w:cs="Times New Roman"/>
          <w:sz w:val="24"/>
          <w:szCs w:val="24"/>
          <w:lang w:val="ro-RO"/>
        </w:rPr>
        <w:t>n</w:t>
      </w:r>
      <w:r w:rsidR="0093219B">
        <w:rPr>
          <w:rFonts w:ascii="Times New Roman" w:hAnsi="Times New Roman" w:cs="Times New Roman"/>
          <w:sz w:val="24"/>
          <w:szCs w:val="24"/>
          <w:lang w:val="ro-RO"/>
        </w:rPr>
        <w:t>ație specială</w:t>
      </w:r>
      <w:bookmarkEnd w:id="7"/>
      <w:r w:rsidR="008F60C4" w:rsidRPr="008F60C4">
        <w:rPr>
          <w:rFonts w:ascii="Times New Roman" w:hAnsi="Times New Roman" w:cs="Times New Roman"/>
          <w:sz w:val="24"/>
          <w:szCs w:val="24"/>
          <w:lang w:val="ro-RO"/>
        </w:rPr>
        <w:t xml:space="preserve"> </w:t>
      </w:r>
      <w:r w:rsidR="00C1077A" w:rsidRPr="00965EB3">
        <w:rPr>
          <w:rFonts w:ascii="Times New Roman" w:hAnsi="Times New Roman" w:cs="Times New Roman"/>
          <w:sz w:val="24"/>
          <w:szCs w:val="24"/>
          <w:lang w:val="ro-RO"/>
        </w:rPr>
        <w:t>desemnat</w:t>
      </w:r>
      <w:r w:rsidR="001452DE" w:rsidRPr="00965EB3">
        <w:rPr>
          <w:rFonts w:ascii="Times New Roman" w:hAnsi="Times New Roman" w:cs="Times New Roman"/>
          <w:sz w:val="24"/>
          <w:szCs w:val="24"/>
          <w:lang w:val="ro-RO"/>
        </w:rPr>
        <w:t>ă</w:t>
      </w:r>
      <w:r w:rsidR="008F60C4">
        <w:rPr>
          <w:rFonts w:ascii="Times New Roman" w:hAnsi="Times New Roman" w:cs="Times New Roman"/>
          <w:sz w:val="24"/>
          <w:szCs w:val="24"/>
          <w:lang w:val="ro-RO"/>
        </w:rPr>
        <w:t xml:space="preserve">, </w:t>
      </w:r>
      <w:r w:rsidR="00C1077A" w:rsidRPr="00965EB3">
        <w:rPr>
          <w:rFonts w:ascii="Times New Roman" w:hAnsi="Times New Roman" w:cs="Times New Roman"/>
          <w:sz w:val="24"/>
          <w:szCs w:val="24"/>
          <w:lang w:val="ro-RO"/>
        </w:rPr>
        <w:t xml:space="preserve">în conformitate cu </w:t>
      </w:r>
      <w:r w:rsidR="0038571C" w:rsidRPr="00965EB3">
        <w:rPr>
          <w:rFonts w:ascii="Times New Roman" w:hAnsi="Times New Roman" w:cs="Times New Roman"/>
          <w:sz w:val="24"/>
          <w:szCs w:val="24"/>
          <w:lang w:val="ro-RO"/>
        </w:rPr>
        <w:t>art. 9</w:t>
      </w:r>
      <w:r w:rsidR="008F60C4">
        <w:rPr>
          <w:rFonts w:ascii="Times New Roman" w:hAnsi="Times New Roman" w:cs="Times New Roman"/>
          <w:sz w:val="24"/>
          <w:szCs w:val="24"/>
          <w:lang w:val="ro-RO"/>
        </w:rPr>
        <w:t xml:space="preserve">, </w:t>
      </w:r>
      <w:r w:rsidR="00C1077A" w:rsidRPr="00965EB3">
        <w:rPr>
          <w:rFonts w:ascii="Times New Roman" w:hAnsi="Times New Roman" w:cs="Times New Roman"/>
          <w:sz w:val="24"/>
          <w:szCs w:val="24"/>
          <w:lang w:val="ro-RO"/>
        </w:rPr>
        <w:t>să nu semneze</w:t>
      </w:r>
      <w:r w:rsidRPr="00965EB3">
        <w:rPr>
          <w:rFonts w:ascii="Times New Roman" w:hAnsi="Times New Roman" w:cs="Times New Roman"/>
          <w:sz w:val="24"/>
          <w:szCs w:val="24"/>
          <w:lang w:val="ro-RO"/>
        </w:rPr>
        <w:t xml:space="preserve"> un </w:t>
      </w:r>
      <w:r w:rsidR="00073CAF">
        <w:rPr>
          <w:rFonts w:ascii="Times New Roman" w:hAnsi="Times New Roman" w:cs="Times New Roman"/>
          <w:sz w:val="24"/>
          <w:szCs w:val="24"/>
          <w:lang w:val="ro-RO"/>
        </w:rPr>
        <w:t>c</w:t>
      </w:r>
      <w:r w:rsidRPr="00965EB3">
        <w:rPr>
          <w:rFonts w:ascii="Times New Roman" w:hAnsi="Times New Roman" w:cs="Times New Roman"/>
          <w:sz w:val="24"/>
          <w:szCs w:val="24"/>
          <w:lang w:val="ro-RO"/>
        </w:rPr>
        <w:t>ontract CfD în conformitate cu art. 2</w:t>
      </w:r>
      <w:r w:rsidR="0038571C" w:rsidRPr="00965EB3">
        <w:rPr>
          <w:rFonts w:ascii="Times New Roman" w:hAnsi="Times New Roman" w:cs="Times New Roman"/>
          <w:sz w:val="24"/>
          <w:szCs w:val="24"/>
          <w:lang w:val="ro-RO"/>
        </w:rPr>
        <w:t>1</w:t>
      </w:r>
      <w:r w:rsidRPr="00965EB3">
        <w:rPr>
          <w:rFonts w:ascii="Times New Roman" w:hAnsi="Times New Roman" w:cs="Times New Roman"/>
          <w:sz w:val="24"/>
          <w:szCs w:val="24"/>
          <w:lang w:val="ro-RO"/>
        </w:rPr>
        <w:t xml:space="preserve"> alin. (</w:t>
      </w:r>
      <w:r w:rsidR="0038571C" w:rsidRPr="00965EB3">
        <w:rPr>
          <w:rFonts w:ascii="Times New Roman" w:hAnsi="Times New Roman" w:cs="Times New Roman"/>
          <w:sz w:val="24"/>
          <w:szCs w:val="24"/>
          <w:lang w:val="ro-RO"/>
        </w:rPr>
        <w:t>4</w:t>
      </w:r>
      <w:r w:rsidRPr="00965EB3">
        <w:rPr>
          <w:rFonts w:ascii="Times New Roman" w:hAnsi="Times New Roman" w:cs="Times New Roman"/>
          <w:sz w:val="24"/>
          <w:szCs w:val="24"/>
          <w:lang w:val="ro-RO"/>
        </w:rPr>
        <w:t xml:space="preserve">) din </w:t>
      </w:r>
      <w:r w:rsidR="00073CAF">
        <w:rPr>
          <w:rFonts w:ascii="Times New Roman" w:hAnsi="Times New Roman" w:cs="Times New Roman"/>
          <w:sz w:val="24"/>
          <w:szCs w:val="24"/>
          <w:lang w:val="ro-RO"/>
        </w:rPr>
        <w:t xml:space="preserve">Anexa la </w:t>
      </w:r>
      <w:r w:rsidRPr="00965EB3">
        <w:rPr>
          <w:rFonts w:ascii="Times New Roman" w:hAnsi="Times New Roman" w:cs="Times New Roman"/>
          <w:sz w:val="24"/>
          <w:szCs w:val="24"/>
          <w:lang w:val="ro-RO"/>
        </w:rPr>
        <w:t xml:space="preserve">Ordinul </w:t>
      </w:r>
      <w:r w:rsidR="00622C53">
        <w:rPr>
          <w:rFonts w:ascii="Times New Roman" w:hAnsi="Times New Roman" w:cs="Times New Roman"/>
          <w:sz w:val="24"/>
          <w:szCs w:val="24"/>
          <w:lang w:val="ro-RO"/>
        </w:rPr>
        <w:t>ministrului energiei</w:t>
      </w:r>
      <w:r w:rsidR="005D7946">
        <w:rPr>
          <w:rFonts w:ascii="Times New Roman" w:hAnsi="Times New Roman" w:cs="Times New Roman"/>
          <w:sz w:val="24"/>
          <w:szCs w:val="24"/>
          <w:lang w:val="ro-RO"/>
        </w:rPr>
        <w:t xml:space="preserve"> nr.</w:t>
      </w:r>
      <w:r w:rsidR="003F1D6E">
        <w:rPr>
          <w:rFonts w:ascii="Times New Roman" w:hAnsi="Times New Roman" w:cs="Times New Roman"/>
          <w:sz w:val="24"/>
          <w:szCs w:val="24"/>
          <w:lang w:val="ro-RO"/>
        </w:rPr>
        <w:t>1120/</w:t>
      </w:r>
      <w:r w:rsidR="00CC0BE6">
        <w:rPr>
          <w:rFonts w:ascii="Times New Roman" w:hAnsi="Times New Roman" w:cs="Times New Roman"/>
          <w:sz w:val="24"/>
          <w:szCs w:val="24"/>
          <w:lang w:val="ro-RO"/>
        </w:rPr>
        <w:t>20</w:t>
      </w:r>
      <w:r w:rsidR="003F1D6E">
        <w:rPr>
          <w:rFonts w:ascii="Times New Roman" w:hAnsi="Times New Roman" w:cs="Times New Roman"/>
          <w:sz w:val="24"/>
          <w:szCs w:val="24"/>
          <w:lang w:val="ro-RO"/>
        </w:rPr>
        <w:t xml:space="preserve">24 </w:t>
      </w:r>
      <w:r w:rsidR="00622C53">
        <w:rPr>
          <w:rFonts w:ascii="Times New Roman" w:hAnsi="Times New Roman" w:cs="Times New Roman"/>
          <w:sz w:val="24"/>
          <w:szCs w:val="24"/>
          <w:lang w:val="ro-RO"/>
        </w:rPr>
        <w:t>de aprobare al schemei CfD</w:t>
      </w:r>
      <w:r w:rsidR="005D7946">
        <w:rPr>
          <w:rFonts w:ascii="Times New Roman" w:hAnsi="Times New Roman" w:cs="Times New Roman"/>
          <w:sz w:val="24"/>
          <w:szCs w:val="24"/>
          <w:lang w:val="ro-RO"/>
        </w:rPr>
        <w:t xml:space="preserve">, </w:t>
      </w:r>
      <w:r w:rsidR="00CC0BE6">
        <w:rPr>
          <w:rFonts w:ascii="Times New Roman" w:hAnsi="Times New Roman" w:cs="Times New Roman"/>
          <w:sz w:val="24"/>
          <w:szCs w:val="24"/>
          <w:lang w:val="ro-RO"/>
        </w:rPr>
        <w:t>cu modificările și completările ulterioare</w:t>
      </w:r>
      <w:r w:rsidRPr="00965EB3">
        <w:rPr>
          <w:rFonts w:ascii="Times New Roman" w:hAnsi="Times New Roman" w:cs="Times New Roman"/>
          <w:sz w:val="24"/>
          <w:szCs w:val="24"/>
          <w:lang w:val="ro-RO"/>
        </w:rPr>
        <w:t>; sau</w:t>
      </w:r>
    </w:p>
    <w:bookmarkEnd w:id="6"/>
    <w:p w14:paraId="44DE7057" w14:textId="1A88943C" w:rsidR="006728E3" w:rsidRPr="00C23394" w:rsidRDefault="00D51D53" w:rsidP="006728E3">
      <w:pPr>
        <w:numPr>
          <w:ilvl w:val="0"/>
          <w:numId w:val="25"/>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nu </w:t>
      </w:r>
      <w:r w:rsidR="00C1077A" w:rsidRPr="00C23394">
        <w:rPr>
          <w:rFonts w:ascii="Times New Roman" w:hAnsi="Times New Roman" w:cs="Times New Roman"/>
          <w:sz w:val="24"/>
          <w:szCs w:val="24"/>
          <w:lang w:val="ro-RO"/>
        </w:rPr>
        <w:t>prezintă</w:t>
      </w:r>
      <w:r w:rsidRPr="00C23394">
        <w:rPr>
          <w:rFonts w:ascii="Times New Roman" w:hAnsi="Times New Roman" w:cs="Times New Roman"/>
          <w:sz w:val="24"/>
          <w:szCs w:val="24"/>
          <w:lang w:val="ro-RO"/>
        </w:rPr>
        <w:t xml:space="preserve"> garanția de bună execuție </w:t>
      </w:r>
      <w:r w:rsidR="0034353D">
        <w:rPr>
          <w:rFonts w:ascii="Times New Roman" w:hAnsi="Times New Roman" w:cs="Times New Roman"/>
          <w:sz w:val="24"/>
          <w:szCs w:val="24"/>
          <w:lang w:val="ro-RO"/>
        </w:rPr>
        <w:t>C</w:t>
      </w:r>
      <w:r w:rsidRPr="00C23394">
        <w:rPr>
          <w:rFonts w:ascii="Times New Roman" w:hAnsi="Times New Roman" w:cs="Times New Roman"/>
          <w:sz w:val="24"/>
          <w:szCs w:val="24"/>
          <w:lang w:val="ro-RO"/>
        </w:rPr>
        <w:t xml:space="preserve">ontrapărții CfD în termen de 15 zile lucrătoare de la data semnării </w:t>
      </w:r>
      <w:r w:rsidR="00073CAF">
        <w:rPr>
          <w:rFonts w:ascii="Times New Roman" w:hAnsi="Times New Roman" w:cs="Times New Roman"/>
          <w:sz w:val="24"/>
          <w:szCs w:val="24"/>
          <w:lang w:val="ro-RO"/>
        </w:rPr>
        <w:t>c</w:t>
      </w:r>
      <w:r w:rsidRPr="00C23394">
        <w:rPr>
          <w:rFonts w:ascii="Times New Roman" w:hAnsi="Times New Roman" w:cs="Times New Roman"/>
          <w:sz w:val="24"/>
          <w:szCs w:val="24"/>
          <w:lang w:val="ro-RO"/>
        </w:rPr>
        <w:t xml:space="preserve">ontractului CfD, în conformitate cu termenii </w:t>
      </w:r>
      <w:r w:rsidR="00073CAF">
        <w:rPr>
          <w:rFonts w:ascii="Times New Roman" w:hAnsi="Times New Roman" w:cs="Times New Roman"/>
          <w:sz w:val="24"/>
          <w:szCs w:val="24"/>
          <w:lang w:val="ro-RO"/>
        </w:rPr>
        <w:t>c</w:t>
      </w:r>
      <w:r w:rsidRPr="00C23394">
        <w:rPr>
          <w:rFonts w:ascii="Times New Roman" w:hAnsi="Times New Roman" w:cs="Times New Roman"/>
          <w:sz w:val="24"/>
          <w:szCs w:val="24"/>
          <w:lang w:val="ro-RO"/>
        </w:rPr>
        <w:t>ontractului CfD</w:t>
      </w:r>
      <w:r w:rsidR="00F27C3D" w:rsidRPr="00C23394">
        <w:rPr>
          <w:rFonts w:ascii="Times New Roman" w:hAnsi="Times New Roman" w:cs="Times New Roman"/>
          <w:sz w:val="24"/>
          <w:szCs w:val="24"/>
          <w:lang w:val="ro-RO"/>
        </w:rPr>
        <w:t>.</w:t>
      </w:r>
    </w:p>
    <w:p w14:paraId="2488A342" w14:textId="77777777" w:rsidR="0034041E" w:rsidRPr="00C23394" w:rsidRDefault="0034041E" w:rsidP="0034041E">
      <w:pPr>
        <w:spacing w:after="120" w:line="276" w:lineRule="auto"/>
        <w:jc w:val="both"/>
        <w:rPr>
          <w:rFonts w:ascii="Times New Roman" w:hAnsi="Times New Roman" w:cs="Times New Roman"/>
          <w:sz w:val="24"/>
          <w:szCs w:val="24"/>
          <w:lang w:val="ro-RO"/>
        </w:rPr>
      </w:pPr>
    </w:p>
    <w:p w14:paraId="7DFFE81F" w14:textId="04AB83F6" w:rsidR="00B44281" w:rsidRPr="00C23394" w:rsidRDefault="0034041E" w:rsidP="0034041E">
      <w:pPr>
        <w:spacing w:after="120" w:line="276" w:lineRule="auto"/>
        <w:jc w:val="both"/>
        <w:rPr>
          <w:rFonts w:ascii="Times New Roman" w:hAnsi="Times New Roman" w:cs="Times New Roman"/>
          <w:b/>
          <w:bCs/>
          <w:sz w:val="24"/>
          <w:szCs w:val="24"/>
          <w:lang w:val="ro-RO"/>
        </w:rPr>
      </w:pPr>
      <w:r w:rsidRPr="00C23394">
        <w:rPr>
          <w:rFonts w:ascii="Times New Roman" w:hAnsi="Times New Roman" w:cs="Times New Roman"/>
          <w:b/>
          <w:bCs/>
          <w:sz w:val="24"/>
          <w:szCs w:val="24"/>
          <w:lang w:val="ro-RO"/>
        </w:rPr>
        <w:t xml:space="preserve">Art. 9 </w:t>
      </w:r>
      <w:r w:rsidR="00D51D53" w:rsidRPr="00C23394">
        <w:rPr>
          <w:rFonts w:ascii="Times New Roman" w:hAnsi="Times New Roman" w:cs="Times New Roman"/>
          <w:b/>
          <w:bCs/>
          <w:sz w:val="24"/>
          <w:szCs w:val="24"/>
          <w:lang w:val="ro-RO"/>
        </w:rPr>
        <w:t xml:space="preserve">Vehicule </w:t>
      </w:r>
      <w:r w:rsidR="006E245A">
        <w:rPr>
          <w:rFonts w:ascii="Times New Roman" w:hAnsi="Times New Roman" w:cs="Times New Roman"/>
          <w:b/>
          <w:bCs/>
          <w:sz w:val="24"/>
          <w:szCs w:val="24"/>
          <w:lang w:val="ro-RO"/>
        </w:rPr>
        <w:t xml:space="preserve">investiționale </w:t>
      </w:r>
      <w:r w:rsidR="00D51D53" w:rsidRPr="00C23394">
        <w:rPr>
          <w:rFonts w:ascii="Times New Roman" w:hAnsi="Times New Roman" w:cs="Times New Roman"/>
          <w:b/>
          <w:bCs/>
          <w:sz w:val="24"/>
          <w:szCs w:val="24"/>
          <w:lang w:val="ro-RO"/>
        </w:rPr>
        <w:t>cu destinație specială</w:t>
      </w:r>
      <w:r w:rsidR="006E245A">
        <w:rPr>
          <w:rFonts w:ascii="Times New Roman" w:hAnsi="Times New Roman" w:cs="Times New Roman"/>
          <w:b/>
          <w:bCs/>
          <w:sz w:val="24"/>
          <w:szCs w:val="24"/>
          <w:lang w:val="ro-RO"/>
        </w:rPr>
        <w:t xml:space="preserve"> (SPV)</w:t>
      </w:r>
    </w:p>
    <w:p w14:paraId="7A02C24F" w14:textId="612B6167" w:rsidR="00032287" w:rsidRPr="00C23394" w:rsidRDefault="00D51D53" w:rsidP="00032287">
      <w:pPr>
        <w:pStyle w:val="ListParagraph"/>
        <w:numPr>
          <w:ilvl w:val="0"/>
          <w:numId w:val="20"/>
        </w:numPr>
        <w:spacing w:after="120" w:line="276" w:lineRule="auto"/>
        <w:ind w:left="426"/>
        <w:contextualSpacing w:val="0"/>
        <w:jc w:val="both"/>
        <w:rPr>
          <w:rFonts w:ascii="Times New Roman" w:hAnsi="Times New Roman" w:cs="Times New Roman"/>
          <w:sz w:val="24"/>
          <w:szCs w:val="24"/>
          <w:lang w:val="ro-RO"/>
        </w:rPr>
      </w:pPr>
      <w:bookmarkStart w:id="8" w:name="_Hlk143874936"/>
      <w:r w:rsidRPr="00C23394">
        <w:rPr>
          <w:rFonts w:ascii="Times New Roman" w:hAnsi="Times New Roman" w:cs="Times New Roman"/>
          <w:sz w:val="24"/>
          <w:szCs w:val="24"/>
          <w:lang w:val="ro-RO"/>
        </w:rPr>
        <w:t xml:space="preserve">În conformitate cu </w:t>
      </w:r>
      <w:r w:rsidR="00073CAF">
        <w:rPr>
          <w:rFonts w:ascii="Times New Roman" w:hAnsi="Times New Roman" w:cs="Times New Roman"/>
          <w:sz w:val="24"/>
          <w:szCs w:val="24"/>
          <w:lang w:val="ro-RO"/>
        </w:rPr>
        <w:t>c</w:t>
      </w:r>
      <w:r w:rsidRPr="00C23394">
        <w:rPr>
          <w:rFonts w:ascii="Times New Roman" w:hAnsi="Times New Roman" w:cs="Times New Roman"/>
          <w:sz w:val="24"/>
          <w:szCs w:val="24"/>
          <w:lang w:val="ro-RO"/>
        </w:rPr>
        <w:t xml:space="preserve">ontractul CfD, entitatea care semnează un </w:t>
      </w:r>
      <w:r w:rsidR="00073CAF">
        <w:rPr>
          <w:rFonts w:ascii="Times New Roman" w:hAnsi="Times New Roman" w:cs="Times New Roman"/>
          <w:sz w:val="24"/>
          <w:szCs w:val="24"/>
          <w:lang w:val="ro-RO"/>
        </w:rPr>
        <w:t>c</w:t>
      </w:r>
      <w:r w:rsidRPr="00C23394">
        <w:rPr>
          <w:rFonts w:ascii="Times New Roman" w:hAnsi="Times New Roman" w:cs="Times New Roman"/>
          <w:sz w:val="24"/>
          <w:szCs w:val="24"/>
          <w:lang w:val="ro-RO"/>
        </w:rPr>
        <w:t xml:space="preserve">ontract CfD </w:t>
      </w:r>
      <w:r w:rsidR="00C1077A" w:rsidRPr="00C23394">
        <w:rPr>
          <w:rFonts w:ascii="Times New Roman" w:hAnsi="Times New Roman" w:cs="Times New Roman"/>
          <w:sz w:val="24"/>
          <w:szCs w:val="24"/>
          <w:lang w:val="ro-RO"/>
        </w:rPr>
        <w:t>va fi</w:t>
      </w:r>
      <w:r w:rsidRPr="00C23394">
        <w:rPr>
          <w:rFonts w:ascii="Times New Roman" w:hAnsi="Times New Roman" w:cs="Times New Roman"/>
          <w:sz w:val="24"/>
          <w:szCs w:val="24"/>
          <w:lang w:val="ro-RO"/>
        </w:rPr>
        <w:t xml:space="preserve"> o societate </w:t>
      </w:r>
      <w:r w:rsidR="00C1077A" w:rsidRPr="00C23394">
        <w:rPr>
          <w:rFonts w:ascii="Times New Roman" w:hAnsi="Times New Roman" w:cs="Times New Roman"/>
          <w:sz w:val="24"/>
          <w:szCs w:val="24"/>
          <w:lang w:val="ro-RO"/>
        </w:rPr>
        <w:t>înregistrată</w:t>
      </w:r>
      <w:r w:rsidRPr="00C23394">
        <w:rPr>
          <w:rFonts w:ascii="Times New Roman" w:hAnsi="Times New Roman" w:cs="Times New Roman"/>
          <w:sz w:val="24"/>
          <w:szCs w:val="24"/>
          <w:lang w:val="ro-RO"/>
        </w:rPr>
        <w:t xml:space="preserve"> </w:t>
      </w:r>
      <w:r w:rsidR="00A02041" w:rsidRPr="00C23394">
        <w:rPr>
          <w:rFonts w:ascii="Times New Roman" w:hAnsi="Times New Roman" w:cs="Times New Roman"/>
          <w:sz w:val="24"/>
          <w:szCs w:val="24"/>
          <w:lang w:val="ro-RO"/>
        </w:rPr>
        <w:t xml:space="preserve">în scopuri fiscale </w:t>
      </w:r>
      <w:r w:rsidRPr="00C23394">
        <w:rPr>
          <w:rFonts w:ascii="Times New Roman" w:hAnsi="Times New Roman" w:cs="Times New Roman"/>
          <w:sz w:val="24"/>
          <w:szCs w:val="24"/>
          <w:lang w:val="ro-RO"/>
        </w:rPr>
        <w:t>în România</w:t>
      </w:r>
      <w:r w:rsidR="00032287" w:rsidRPr="00C23394">
        <w:rPr>
          <w:rFonts w:ascii="Times New Roman" w:hAnsi="Times New Roman" w:cs="Times New Roman"/>
          <w:sz w:val="24"/>
          <w:szCs w:val="24"/>
          <w:lang w:val="ro-RO"/>
        </w:rPr>
        <w:t xml:space="preserve">. </w:t>
      </w:r>
    </w:p>
    <w:p w14:paraId="56E5479C" w14:textId="4D87D767" w:rsidR="00032287" w:rsidRPr="00C23394" w:rsidRDefault="00D51D53" w:rsidP="00032287">
      <w:pPr>
        <w:pStyle w:val="ListParagraph"/>
        <w:numPr>
          <w:ilvl w:val="0"/>
          <w:numId w:val="20"/>
        </w:numPr>
        <w:spacing w:after="120" w:line="276" w:lineRule="auto"/>
        <w:ind w:left="426"/>
        <w:contextualSpacing w:val="0"/>
        <w:jc w:val="both"/>
        <w:rPr>
          <w:rFonts w:ascii="Times New Roman" w:hAnsi="Times New Roman" w:cs="Times New Roman"/>
          <w:sz w:val="24"/>
          <w:szCs w:val="24"/>
          <w:lang w:val="ro-RO"/>
        </w:rPr>
      </w:pPr>
      <w:r w:rsidRPr="006B4F43">
        <w:rPr>
          <w:rFonts w:ascii="Times New Roman" w:hAnsi="Times New Roman" w:cs="Times New Roman"/>
          <w:sz w:val="24"/>
          <w:szCs w:val="24"/>
          <w:lang w:val="ro-RO"/>
        </w:rPr>
        <w:t xml:space="preserve">Un </w:t>
      </w:r>
      <w:r w:rsidR="00073CAF">
        <w:rPr>
          <w:rFonts w:ascii="Times New Roman" w:hAnsi="Times New Roman" w:cs="Times New Roman"/>
          <w:sz w:val="24"/>
          <w:szCs w:val="24"/>
          <w:lang w:val="ro-RO"/>
        </w:rPr>
        <w:t>s</w:t>
      </w:r>
      <w:r w:rsidRPr="006B4F43">
        <w:rPr>
          <w:rFonts w:ascii="Times New Roman" w:hAnsi="Times New Roman" w:cs="Times New Roman"/>
          <w:sz w:val="24"/>
          <w:szCs w:val="24"/>
          <w:lang w:val="ro-RO"/>
        </w:rPr>
        <w:t xml:space="preserve">olicitant </w:t>
      </w:r>
      <w:r w:rsidR="006B4F43" w:rsidRPr="006B4F43">
        <w:rPr>
          <w:rFonts w:ascii="Times New Roman" w:hAnsi="Times New Roman" w:cs="Times New Roman"/>
          <w:sz w:val="24"/>
          <w:szCs w:val="24"/>
          <w:lang w:val="ro-RO"/>
        </w:rPr>
        <w:t xml:space="preserve">declarat </w:t>
      </w:r>
      <w:r w:rsidRPr="006B4F43">
        <w:rPr>
          <w:rFonts w:ascii="Times New Roman" w:hAnsi="Times New Roman" w:cs="Times New Roman"/>
          <w:sz w:val="24"/>
          <w:szCs w:val="24"/>
          <w:lang w:val="ro-RO"/>
        </w:rPr>
        <w:t>câștigător</w:t>
      </w:r>
      <w:r w:rsidRPr="00C23394">
        <w:rPr>
          <w:rFonts w:ascii="Times New Roman" w:hAnsi="Times New Roman" w:cs="Times New Roman"/>
          <w:sz w:val="24"/>
          <w:szCs w:val="24"/>
          <w:lang w:val="ro-RO"/>
        </w:rPr>
        <w:t xml:space="preserve"> poate desemna </w:t>
      </w:r>
      <w:r w:rsidR="0093219B">
        <w:rPr>
          <w:rFonts w:ascii="Times New Roman" w:hAnsi="Times New Roman" w:cs="Times New Roman"/>
          <w:sz w:val="24"/>
          <w:szCs w:val="24"/>
          <w:lang w:val="ro-RO"/>
        </w:rPr>
        <w:t xml:space="preserve">un vehicul cu </w:t>
      </w:r>
      <w:r w:rsidR="00485E34">
        <w:rPr>
          <w:rFonts w:ascii="Times New Roman" w:hAnsi="Times New Roman" w:cs="Times New Roman"/>
          <w:sz w:val="24"/>
          <w:szCs w:val="24"/>
          <w:lang w:val="ro-RO"/>
        </w:rPr>
        <w:t xml:space="preserve">destinație </w:t>
      </w:r>
      <w:r w:rsidR="0093219B">
        <w:rPr>
          <w:rFonts w:ascii="Times New Roman" w:hAnsi="Times New Roman" w:cs="Times New Roman"/>
          <w:sz w:val="24"/>
          <w:szCs w:val="24"/>
          <w:lang w:val="ro-RO"/>
        </w:rPr>
        <w:t>specială</w:t>
      </w:r>
      <w:r w:rsidR="0093219B" w:rsidRPr="00965EB3">
        <w:rPr>
          <w:rFonts w:ascii="Times New Roman" w:hAnsi="Times New Roman" w:cs="Times New Roman"/>
          <w:sz w:val="24"/>
          <w:szCs w:val="24"/>
          <w:lang w:val="ro-RO"/>
        </w:rPr>
        <w:t xml:space="preserve"> </w:t>
      </w:r>
      <w:r w:rsidR="00C1077A" w:rsidRPr="00C23394">
        <w:rPr>
          <w:rFonts w:ascii="Times New Roman" w:hAnsi="Times New Roman" w:cs="Times New Roman"/>
          <w:sz w:val="24"/>
          <w:szCs w:val="24"/>
          <w:lang w:val="ro-RO"/>
        </w:rPr>
        <w:t>ca</w:t>
      </w:r>
      <w:r w:rsidRPr="00C23394">
        <w:rPr>
          <w:rFonts w:ascii="Times New Roman" w:hAnsi="Times New Roman" w:cs="Times New Roman"/>
          <w:sz w:val="24"/>
          <w:szCs w:val="24"/>
          <w:lang w:val="ro-RO"/>
        </w:rPr>
        <w:t xml:space="preserve"> entitate care semnează </w:t>
      </w:r>
      <w:r w:rsidR="00073CAF">
        <w:rPr>
          <w:rFonts w:ascii="Times New Roman" w:hAnsi="Times New Roman" w:cs="Times New Roman"/>
          <w:sz w:val="24"/>
          <w:szCs w:val="24"/>
          <w:lang w:val="ro-RO"/>
        </w:rPr>
        <w:t>c</w:t>
      </w:r>
      <w:r w:rsidRPr="00C23394">
        <w:rPr>
          <w:rFonts w:ascii="Times New Roman" w:hAnsi="Times New Roman" w:cs="Times New Roman"/>
          <w:sz w:val="24"/>
          <w:szCs w:val="24"/>
          <w:lang w:val="ro-RO"/>
        </w:rPr>
        <w:t xml:space="preserve">ontractul CfD în conformitate cu </w:t>
      </w:r>
      <w:r w:rsidR="00527313" w:rsidRPr="00073CAF">
        <w:rPr>
          <w:rFonts w:ascii="Times New Roman" w:hAnsi="Times New Roman" w:cs="Times New Roman"/>
          <w:sz w:val="24"/>
          <w:szCs w:val="24"/>
          <w:lang w:val="ro-RO"/>
        </w:rPr>
        <w:t xml:space="preserve">art. </w:t>
      </w:r>
      <w:r w:rsidRPr="00073CAF">
        <w:rPr>
          <w:rFonts w:ascii="Times New Roman" w:hAnsi="Times New Roman" w:cs="Times New Roman"/>
          <w:sz w:val="24"/>
          <w:szCs w:val="24"/>
          <w:lang w:val="ro-RO"/>
        </w:rPr>
        <w:t>2</w:t>
      </w:r>
      <w:r w:rsidR="0038571C" w:rsidRPr="00073CAF">
        <w:rPr>
          <w:rFonts w:ascii="Times New Roman" w:hAnsi="Times New Roman" w:cs="Times New Roman"/>
          <w:sz w:val="24"/>
          <w:szCs w:val="24"/>
          <w:lang w:val="ro-RO"/>
        </w:rPr>
        <w:t>1</w:t>
      </w:r>
      <w:r w:rsidRPr="00C23394">
        <w:rPr>
          <w:rFonts w:ascii="Times New Roman" w:hAnsi="Times New Roman" w:cs="Times New Roman"/>
          <w:sz w:val="24"/>
          <w:szCs w:val="24"/>
          <w:lang w:val="ro-RO"/>
        </w:rPr>
        <w:t xml:space="preserve"> din </w:t>
      </w:r>
      <w:r w:rsidR="00073CAF">
        <w:rPr>
          <w:rFonts w:ascii="Times New Roman" w:hAnsi="Times New Roman" w:cs="Times New Roman"/>
          <w:sz w:val="24"/>
          <w:szCs w:val="24"/>
          <w:lang w:val="ro-RO"/>
        </w:rPr>
        <w:t xml:space="preserve">Anexa la </w:t>
      </w:r>
      <w:r w:rsidRPr="00C23394">
        <w:rPr>
          <w:rFonts w:ascii="Times New Roman" w:hAnsi="Times New Roman" w:cs="Times New Roman"/>
          <w:sz w:val="24"/>
          <w:szCs w:val="24"/>
          <w:lang w:val="ro-RO"/>
        </w:rPr>
        <w:t xml:space="preserve">Ordinul </w:t>
      </w:r>
      <w:r w:rsidR="008F60C4">
        <w:rPr>
          <w:rFonts w:ascii="Times New Roman" w:hAnsi="Times New Roman" w:cs="Times New Roman"/>
          <w:sz w:val="24"/>
          <w:szCs w:val="24"/>
          <w:lang w:val="ro-RO"/>
        </w:rPr>
        <w:t xml:space="preserve">ministrului energiei </w:t>
      </w:r>
      <w:r w:rsidR="001D7AAE">
        <w:rPr>
          <w:rFonts w:ascii="Times New Roman" w:hAnsi="Times New Roman" w:cs="Times New Roman"/>
          <w:sz w:val="24"/>
          <w:szCs w:val="24"/>
          <w:lang w:val="ro-RO"/>
        </w:rPr>
        <w:t xml:space="preserve">1120/2024 </w:t>
      </w:r>
      <w:r w:rsidR="008F60C4">
        <w:rPr>
          <w:rFonts w:ascii="Times New Roman" w:hAnsi="Times New Roman" w:cs="Times New Roman"/>
          <w:sz w:val="24"/>
          <w:szCs w:val="24"/>
          <w:lang w:val="ro-RO"/>
        </w:rPr>
        <w:t>de aprobare a schemei</w:t>
      </w:r>
      <w:r w:rsidRPr="00C23394">
        <w:rPr>
          <w:rFonts w:ascii="Times New Roman" w:hAnsi="Times New Roman" w:cs="Times New Roman"/>
          <w:sz w:val="24"/>
          <w:szCs w:val="24"/>
          <w:lang w:val="ro-RO"/>
        </w:rPr>
        <w:t xml:space="preserve"> CfD</w:t>
      </w:r>
      <w:r w:rsidR="005D7946">
        <w:rPr>
          <w:rFonts w:ascii="Times New Roman" w:hAnsi="Times New Roman" w:cs="Times New Roman"/>
          <w:sz w:val="24"/>
          <w:szCs w:val="24"/>
          <w:lang w:val="ro-RO"/>
        </w:rPr>
        <w:t>,</w:t>
      </w:r>
      <w:r w:rsidR="005D7946" w:rsidRPr="005D7946">
        <w:rPr>
          <w:rFonts w:ascii="Times New Roman" w:hAnsi="Times New Roman" w:cs="Times New Roman"/>
          <w:sz w:val="24"/>
          <w:szCs w:val="24"/>
          <w:lang w:val="ro-RO"/>
        </w:rPr>
        <w:t xml:space="preserve"> </w:t>
      </w:r>
      <w:r w:rsidR="00CC0BE6">
        <w:rPr>
          <w:rFonts w:ascii="Times New Roman" w:hAnsi="Times New Roman" w:cs="Times New Roman"/>
          <w:sz w:val="24"/>
          <w:szCs w:val="24"/>
          <w:lang w:val="ro-RO"/>
        </w:rPr>
        <w:t>cu modificările și completările ulterioare</w:t>
      </w:r>
      <w:r w:rsidRPr="00C23394">
        <w:rPr>
          <w:rFonts w:ascii="Times New Roman" w:hAnsi="Times New Roman" w:cs="Times New Roman"/>
          <w:sz w:val="24"/>
          <w:szCs w:val="24"/>
          <w:lang w:val="ro-RO"/>
        </w:rPr>
        <w:t xml:space="preserve">, </w:t>
      </w:r>
      <w:r w:rsidR="00C1077A" w:rsidRPr="00C23394">
        <w:rPr>
          <w:rFonts w:ascii="Times New Roman" w:hAnsi="Times New Roman" w:cs="Times New Roman"/>
          <w:sz w:val="24"/>
          <w:szCs w:val="24"/>
          <w:lang w:val="ro-RO"/>
        </w:rPr>
        <w:t>s</w:t>
      </w:r>
      <w:r w:rsidRPr="00C23394">
        <w:rPr>
          <w:rFonts w:ascii="Times New Roman" w:hAnsi="Times New Roman" w:cs="Times New Roman"/>
          <w:sz w:val="24"/>
          <w:szCs w:val="24"/>
          <w:lang w:val="ro-RO"/>
        </w:rPr>
        <w:t>u</w:t>
      </w:r>
      <w:r w:rsidR="00C1077A" w:rsidRPr="00C23394">
        <w:rPr>
          <w:rFonts w:ascii="Times New Roman" w:hAnsi="Times New Roman" w:cs="Times New Roman"/>
          <w:sz w:val="24"/>
          <w:szCs w:val="24"/>
          <w:lang w:val="ro-RO"/>
        </w:rPr>
        <w:t>b</w:t>
      </w:r>
      <w:r w:rsidRPr="00C23394">
        <w:rPr>
          <w:rFonts w:ascii="Times New Roman" w:hAnsi="Times New Roman" w:cs="Times New Roman"/>
          <w:sz w:val="24"/>
          <w:szCs w:val="24"/>
          <w:lang w:val="ro-RO"/>
        </w:rPr>
        <w:t xml:space="preserve"> condiția ca, înainte de semnarea </w:t>
      </w:r>
      <w:r w:rsidR="00073CAF">
        <w:rPr>
          <w:rFonts w:ascii="Times New Roman" w:hAnsi="Times New Roman" w:cs="Times New Roman"/>
          <w:sz w:val="24"/>
          <w:szCs w:val="24"/>
          <w:lang w:val="ro-RO"/>
        </w:rPr>
        <w:t>c</w:t>
      </w:r>
      <w:r w:rsidRPr="00C23394">
        <w:rPr>
          <w:rFonts w:ascii="Times New Roman" w:hAnsi="Times New Roman" w:cs="Times New Roman"/>
          <w:sz w:val="24"/>
          <w:szCs w:val="24"/>
          <w:lang w:val="ro-RO"/>
        </w:rPr>
        <w:t>ontractului CfD</w:t>
      </w:r>
      <w:r w:rsidR="00032287" w:rsidRPr="00C23394">
        <w:rPr>
          <w:rFonts w:ascii="Times New Roman" w:hAnsi="Times New Roman" w:cs="Times New Roman"/>
          <w:sz w:val="24"/>
          <w:szCs w:val="24"/>
          <w:lang w:val="ro-RO"/>
        </w:rPr>
        <w:t>:</w:t>
      </w:r>
    </w:p>
    <w:p w14:paraId="5DBC7F8C" w14:textId="2737D003" w:rsidR="003B0E3C" w:rsidRPr="00C23394" w:rsidRDefault="003B0E3C" w:rsidP="003B0E3C">
      <w:pPr>
        <w:pStyle w:val="ListParagraph"/>
        <w:numPr>
          <w:ilvl w:val="1"/>
          <w:numId w:val="20"/>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Solicitantul </w:t>
      </w:r>
      <w:r w:rsidR="006B4F43" w:rsidRPr="006B4F43">
        <w:rPr>
          <w:rFonts w:ascii="Times New Roman" w:hAnsi="Times New Roman" w:cs="Times New Roman"/>
          <w:sz w:val="24"/>
          <w:szCs w:val="24"/>
          <w:lang w:val="ro-RO"/>
        </w:rPr>
        <w:t xml:space="preserve">declarat </w:t>
      </w:r>
      <w:r w:rsidRPr="006B4F43">
        <w:rPr>
          <w:rFonts w:ascii="Times New Roman" w:hAnsi="Times New Roman" w:cs="Times New Roman"/>
          <w:sz w:val="24"/>
          <w:szCs w:val="24"/>
          <w:lang w:val="ro-RO"/>
        </w:rPr>
        <w:t>câștigător, ca</w:t>
      </w:r>
      <w:r w:rsidRPr="00C23394">
        <w:rPr>
          <w:rFonts w:ascii="Times New Roman" w:hAnsi="Times New Roman" w:cs="Times New Roman"/>
          <w:sz w:val="24"/>
          <w:szCs w:val="24"/>
          <w:lang w:val="ro-RO"/>
        </w:rPr>
        <w:t xml:space="preserve"> entitate individuală, </w:t>
      </w:r>
      <w:r w:rsidR="00640161">
        <w:rPr>
          <w:rFonts w:ascii="Times New Roman" w:hAnsi="Times New Roman" w:cs="Times New Roman"/>
          <w:sz w:val="24"/>
          <w:szCs w:val="24"/>
          <w:lang w:val="ro-RO"/>
        </w:rPr>
        <w:t>furnizează</w:t>
      </w:r>
      <w:r w:rsidRPr="00C23394">
        <w:rPr>
          <w:rFonts w:ascii="Times New Roman" w:hAnsi="Times New Roman" w:cs="Times New Roman"/>
          <w:sz w:val="24"/>
          <w:szCs w:val="24"/>
          <w:lang w:val="ro-RO"/>
        </w:rPr>
        <w:t xml:space="preserve"> dovada deținerii integrale a </w:t>
      </w:r>
      <w:r w:rsidR="0093219B">
        <w:rPr>
          <w:rFonts w:ascii="Times New Roman" w:hAnsi="Times New Roman" w:cs="Times New Roman"/>
          <w:sz w:val="24"/>
          <w:szCs w:val="24"/>
          <w:lang w:val="ro-RO"/>
        </w:rPr>
        <w:t xml:space="preserve">vehiculului cu destitație </w:t>
      </w:r>
      <w:r w:rsidR="0093219B" w:rsidRPr="0093219B">
        <w:rPr>
          <w:rFonts w:ascii="Times New Roman" w:hAnsi="Times New Roman" w:cs="Times New Roman"/>
          <w:sz w:val="24"/>
          <w:szCs w:val="24"/>
          <w:lang w:val="ro-RO"/>
        </w:rPr>
        <w:t>specială</w:t>
      </w:r>
      <w:r w:rsidRPr="0093219B">
        <w:rPr>
          <w:rFonts w:ascii="Times New Roman" w:hAnsi="Times New Roman" w:cs="Times New Roman"/>
          <w:sz w:val="24"/>
          <w:szCs w:val="24"/>
          <w:lang w:val="ro-RO"/>
        </w:rPr>
        <w:t>;</w:t>
      </w:r>
      <w:r w:rsidRPr="00C23394">
        <w:rPr>
          <w:rFonts w:ascii="Times New Roman" w:hAnsi="Times New Roman" w:cs="Times New Roman"/>
          <w:sz w:val="24"/>
          <w:szCs w:val="24"/>
          <w:lang w:val="ro-RO"/>
        </w:rPr>
        <w:t xml:space="preserve"> sau</w:t>
      </w:r>
    </w:p>
    <w:p w14:paraId="2375FB72" w14:textId="253B246A" w:rsidR="003B0E3C" w:rsidRPr="00C23394" w:rsidRDefault="003B0E3C" w:rsidP="003B0E3C">
      <w:pPr>
        <w:pStyle w:val="ListParagraph"/>
        <w:numPr>
          <w:ilvl w:val="1"/>
          <w:numId w:val="20"/>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Solicitantul câștigător, în cazul unui </w:t>
      </w:r>
      <w:r w:rsidR="00073CAF">
        <w:rPr>
          <w:rFonts w:ascii="Times New Roman" w:hAnsi="Times New Roman" w:cs="Times New Roman"/>
          <w:sz w:val="24"/>
          <w:szCs w:val="24"/>
          <w:lang w:val="ro-RO"/>
        </w:rPr>
        <w:t>c</w:t>
      </w:r>
      <w:r w:rsidRPr="00B864C2">
        <w:rPr>
          <w:rFonts w:ascii="Times New Roman" w:hAnsi="Times New Roman" w:cs="Times New Roman"/>
          <w:sz w:val="24"/>
          <w:szCs w:val="24"/>
          <w:lang w:val="ro-RO"/>
        </w:rPr>
        <w:t>onsorțiu,</w:t>
      </w:r>
      <w:r w:rsidRPr="00C23394">
        <w:rPr>
          <w:rFonts w:ascii="Times New Roman" w:hAnsi="Times New Roman" w:cs="Times New Roman"/>
          <w:sz w:val="24"/>
          <w:szCs w:val="24"/>
          <w:lang w:val="ro-RO"/>
        </w:rPr>
        <w:t xml:space="preserve"> </w:t>
      </w:r>
      <w:r w:rsidR="00640161">
        <w:rPr>
          <w:rFonts w:ascii="Times New Roman" w:hAnsi="Times New Roman" w:cs="Times New Roman"/>
          <w:sz w:val="24"/>
          <w:szCs w:val="24"/>
          <w:lang w:val="ro-RO"/>
        </w:rPr>
        <w:t>furnizează</w:t>
      </w:r>
      <w:r w:rsidRPr="00C23394">
        <w:rPr>
          <w:rFonts w:ascii="Times New Roman" w:hAnsi="Times New Roman" w:cs="Times New Roman"/>
          <w:sz w:val="24"/>
          <w:szCs w:val="24"/>
          <w:lang w:val="ro-RO"/>
        </w:rPr>
        <w:t xml:space="preserve"> dovada deținerii </w:t>
      </w:r>
      <w:r w:rsidR="00606DA8">
        <w:rPr>
          <w:rFonts w:ascii="Times New Roman" w:hAnsi="Times New Roman" w:cs="Times New Roman"/>
          <w:sz w:val="24"/>
          <w:szCs w:val="24"/>
          <w:lang w:val="ro-RO"/>
        </w:rPr>
        <w:t>societății de proiect</w:t>
      </w:r>
      <w:r w:rsidRPr="00C23394">
        <w:rPr>
          <w:rFonts w:ascii="Times New Roman" w:hAnsi="Times New Roman" w:cs="Times New Roman"/>
          <w:sz w:val="24"/>
          <w:szCs w:val="24"/>
          <w:lang w:val="ro-RO"/>
        </w:rPr>
        <w:t xml:space="preserve"> în proporția specificată în </w:t>
      </w:r>
      <w:r w:rsidR="00073CAF">
        <w:rPr>
          <w:rFonts w:ascii="Times New Roman" w:hAnsi="Times New Roman" w:cs="Times New Roman"/>
          <w:sz w:val="24"/>
          <w:szCs w:val="24"/>
          <w:lang w:val="ro-RO"/>
        </w:rPr>
        <w:t>c</w:t>
      </w:r>
      <w:r w:rsidRPr="00C23394">
        <w:rPr>
          <w:rFonts w:ascii="Times New Roman" w:hAnsi="Times New Roman" w:cs="Times New Roman"/>
          <w:sz w:val="24"/>
          <w:szCs w:val="24"/>
          <w:lang w:val="ro-RO"/>
        </w:rPr>
        <w:t xml:space="preserve">ererea de </w:t>
      </w:r>
      <w:r w:rsidR="00073CAF">
        <w:rPr>
          <w:rFonts w:ascii="Times New Roman" w:hAnsi="Times New Roman" w:cs="Times New Roman"/>
          <w:sz w:val="24"/>
          <w:szCs w:val="24"/>
          <w:lang w:val="ro-RO"/>
        </w:rPr>
        <w:t>f</w:t>
      </w:r>
      <w:r w:rsidRPr="00C23394">
        <w:rPr>
          <w:rFonts w:ascii="Times New Roman" w:hAnsi="Times New Roman" w:cs="Times New Roman"/>
          <w:sz w:val="24"/>
          <w:szCs w:val="24"/>
          <w:lang w:val="ro-RO"/>
        </w:rPr>
        <w:t xml:space="preserve">inanțare a </w:t>
      </w:r>
      <w:r w:rsidR="00073CAF">
        <w:rPr>
          <w:rFonts w:ascii="Times New Roman" w:hAnsi="Times New Roman" w:cs="Times New Roman"/>
          <w:sz w:val="24"/>
          <w:szCs w:val="24"/>
          <w:lang w:val="ro-RO"/>
        </w:rPr>
        <w:t>s</w:t>
      </w:r>
      <w:r w:rsidRPr="00C23394">
        <w:rPr>
          <w:rFonts w:ascii="Times New Roman" w:hAnsi="Times New Roman" w:cs="Times New Roman"/>
          <w:sz w:val="24"/>
          <w:szCs w:val="24"/>
          <w:lang w:val="ro-RO"/>
        </w:rPr>
        <w:t xml:space="preserve">olicitantului. </w:t>
      </w:r>
    </w:p>
    <w:bookmarkEnd w:id="8"/>
    <w:p w14:paraId="0790D8DD" w14:textId="77777777" w:rsidR="00032287" w:rsidRPr="00C23394" w:rsidRDefault="00032287" w:rsidP="003B0E3C">
      <w:pPr>
        <w:spacing w:after="120" w:line="276" w:lineRule="auto"/>
        <w:ind w:left="1080"/>
        <w:jc w:val="both"/>
        <w:rPr>
          <w:rFonts w:ascii="Times New Roman" w:hAnsi="Times New Roman" w:cs="Times New Roman"/>
          <w:sz w:val="24"/>
          <w:szCs w:val="24"/>
          <w:lang w:val="ro-RO"/>
        </w:rPr>
      </w:pPr>
    </w:p>
    <w:p w14:paraId="5ADC4ABC" w14:textId="0E759B76" w:rsidR="0025322A" w:rsidRPr="00C23394" w:rsidRDefault="0025322A" w:rsidP="0025322A">
      <w:pPr>
        <w:spacing w:after="120" w:line="276" w:lineRule="auto"/>
        <w:jc w:val="both"/>
        <w:rPr>
          <w:rFonts w:ascii="Times New Roman" w:hAnsi="Times New Roman" w:cs="Times New Roman"/>
          <w:b/>
          <w:iCs/>
          <w:sz w:val="24"/>
          <w:szCs w:val="24"/>
          <w:lang w:val="ro-RO"/>
        </w:rPr>
      </w:pPr>
      <w:r w:rsidRPr="00C23394">
        <w:rPr>
          <w:rFonts w:ascii="Times New Roman" w:hAnsi="Times New Roman" w:cs="Times New Roman"/>
          <w:b/>
          <w:bCs/>
          <w:sz w:val="24"/>
          <w:szCs w:val="24"/>
          <w:lang w:val="ro-RO"/>
        </w:rPr>
        <w:t>Art.</w:t>
      </w:r>
      <w:r w:rsidR="003B0E3C" w:rsidRPr="00C23394">
        <w:rPr>
          <w:rFonts w:ascii="Times New Roman" w:hAnsi="Times New Roman" w:cs="Times New Roman"/>
          <w:b/>
          <w:bCs/>
          <w:sz w:val="24"/>
          <w:szCs w:val="24"/>
          <w:lang w:val="ro-RO"/>
        </w:rPr>
        <w:t xml:space="preserve"> </w:t>
      </w:r>
      <w:r w:rsidR="004B12C3" w:rsidRPr="00C23394">
        <w:rPr>
          <w:rFonts w:ascii="Times New Roman" w:hAnsi="Times New Roman" w:cs="Times New Roman"/>
          <w:b/>
          <w:bCs/>
          <w:sz w:val="24"/>
          <w:szCs w:val="24"/>
          <w:lang w:val="ro-RO"/>
        </w:rPr>
        <w:t>10</w:t>
      </w:r>
      <w:r w:rsidR="00EC7082" w:rsidRPr="00C23394">
        <w:rPr>
          <w:rFonts w:ascii="Times New Roman" w:hAnsi="Times New Roman" w:cs="Times New Roman"/>
          <w:b/>
          <w:bCs/>
          <w:sz w:val="24"/>
          <w:szCs w:val="24"/>
          <w:lang w:val="ro-RO"/>
        </w:rPr>
        <w:t xml:space="preserve"> </w:t>
      </w:r>
      <w:r w:rsidR="00EC7082" w:rsidRPr="00C23394">
        <w:rPr>
          <w:rFonts w:ascii="Times New Roman" w:hAnsi="Times New Roman" w:cs="Times New Roman"/>
          <w:b/>
          <w:iCs/>
          <w:sz w:val="24"/>
          <w:szCs w:val="24"/>
          <w:lang w:val="ro-RO"/>
        </w:rPr>
        <w:t>Garanția de bună execuție</w:t>
      </w:r>
    </w:p>
    <w:p w14:paraId="017EB86F" w14:textId="77777777" w:rsidR="005D7946" w:rsidRDefault="00EC7082" w:rsidP="004B12C3">
      <w:pPr>
        <w:pStyle w:val="ListParagraph"/>
        <w:numPr>
          <w:ilvl w:val="0"/>
          <w:numId w:val="39"/>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Solicitanții </w:t>
      </w:r>
      <w:r w:rsidR="006B4F43" w:rsidRPr="006B4F43">
        <w:rPr>
          <w:rFonts w:ascii="Times New Roman" w:hAnsi="Times New Roman" w:cs="Times New Roman"/>
          <w:sz w:val="24"/>
          <w:szCs w:val="24"/>
          <w:lang w:val="ro-RO"/>
        </w:rPr>
        <w:t xml:space="preserve">declarați </w:t>
      </w:r>
      <w:r w:rsidRPr="006B4F43">
        <w:rPr>
          <w:rFonts w:ascii="Times New Roman" w:hAnsi="Times New Roman" w:cs="Times New Roman"/>
          <w:sz w:val="24"/>
          <w:szCs w:val="24"/>
          <w:lang w:val="ro-RO"/>
        </w:rPr>
        <w:t>câștigători</w:t>
      </w:r>
      <w:r w:rsidRPr="00C23394">
        <w:rPr>
          <w:rFonts w:ascii="Times New Roman" w:hAnsi="Times New Roman" w:cs="Times New Roman"/>
          <w:sz w:val="24"/>
          <w:szCs w:val="24"/>
          <w:lang w:val="ro-RO"/>
        </w:rPr>
        <w:t xml:space="preserve"> sau </w:t>
      </w:r>
      <w:r w:rsidR="006E245A">
        <w:rPr>
          <w:rFonts w:ascii="Times New Roman" w:hAnsi="Times New Roman" w:cs="Times New Roman"/>
          <w:sz w:val="24"/>
          <w:szCs w:val="24"/>
          <w:lang w:val="ro-RO"/>
        </w:rPr>
        <w:t xml:space="preserve">vehiculele invesiționale cu destinația specială </w:t>
      </w:r>
      <w:r w:rsidRPr="00C23394">
        <w:rPr>
          <w:rFonts w:ascii="Times New Roman" w:hAnsi="Times New Roman" w:cs="Times New Roman"/>
          <w:sz w:val="24"/>
          <w:szCs w:val="24"/>
          <w:lang w:val="ro-RO"/>
        </w:rPr>
        <w:t xml:space="preserve">sunt obligați să furnizeze o garanție de bună execuție în echivalentul </w:t>
      </w:r>
      <w:r w:rsidRPr="00E04729">
        <w:rPr>
          <w:rFonts w:ascii="Times New Roman" w:hAnsi="Times New Roman" w:cs="Times New Roman"/>
          <w:sz w:val="24"/>
          <w:szCs w:val="24"/>
          <w:lang w:val="ro-RO"/>
        </w:rPr>
        <w:t xml:space="preserve">în </w:t>
      </w:r>
      <w:r w:rsidR="0038571C" w:rsidRPr="00E04729">
        <w:rPr>
          <w:rFonts w:ascii="Times New Roman" w:hAnsi="Times New Roman" w:cs="Times New Roman"/>
          <w:sz w:val="24"/>
          <w:szCs w:val="24"/>
          <w:lang w:val="ro-RO"/>
        </w:rPr>
        <w:t>L</w:t>
      </w:r>
      <w:r w:rsidRPr="00E04729">
        <w:rPr>
          <w:rFonts w:ascii="Times New Roman" w:hAnsi="Times New Roman" w:cs="Times New Roman"/>
          <w:sz w:val="24"/>
          <w:szCs w:val="24"/>
          <w:lang w:val="ro-RO"/>
        </w:rPr>
        <w:t>ei a</w:t>
      </w:r>
      <w:r w:rsidR="005E0A40" w:rsidRPr="00E04729">
        <w:rPr>
          <w:rFonts w:ascii="Times New Roman" w:hAnsi="Times New Roman" w:cs="Times New Roman"/>
          <w:sz w:val="24"/>
          <w:szCs w:val="24"/>
          <w:lang w:val="ro-RO"/>
        </w:rPr>
        <w:t>l sumei de</w:t>
      </w:r>
      <w:r w:rsidR="00025305" w:rsidRPr="00E04729">
        <w:rPr>
          <w:rFonts w:ascii="Times New Roman" w:hAnsi="Times New Roman" w:cs="Times New Roman"/>
          <w:sz w:val="24"/>
          <w:szCs w:val="24"/>
          <w:lang w:val="ro-RO"/>
        </w:rPr>
        <w:t xml:space="preserve"> 75</w:t>
      </w:r>
      <w:r w:rsidR="0038571C" w:rsidRPr="00E04729">
        <w:rPr>
          <w:rFonts w:ascii="Times New Roman" w:hAnsi="Times New Roman" w:cs="Times New Roman"/>
          <w:sz w:val="24"/>
          <w:szCs w:val="24"/>
          <w:lang w:val="ro-RO"/>
        </w:rPr>
        <w:t>.</w:t>
      </w:r>
      <w:r w:rsidR="00025305" w:rsidRPr="00E04729">
        <w:rPr>
          <w:rFonts w:ascii="Times New Roman" w:hAnsi="Times New Roman" w:cs="Times New Roman"/>
          <w:sz w:val="24"/>
          <w:szCs w:val="24"/>
          <w:lang w:val="ro-RO"/>
        </w:rPr>
        <w:t xml:space="preserve">000 </w:t>
      </w:r>
      <w:r w:rsidR="005E334E" w:rsidRPr="00E04729">
        <w:rPr>
          <w:rFonts w:ascii="Times New Roman" w:hAnsi="Times New Roman" w:cs="Times New Roman"/>
          <w:sz w:val="24"/>
          <w:szCs w:val="24"/>
          <w:lang w:val="ro-RO"/>
        </w:rPr>
        <w:t xml:space="preserve">Euro </w:t>
      </w:r>
      <w:r w:rsidR="00025305" w:rsidRPr="00E04729">
        <w:rPr>
          <w:rFonts w:ascii="Times New Roman" w:hAnsi="Times New Roman" w:cs="Times New Roman"/>
          <w:sz w:val="24"/>
          <w:szCs w:val="24"/>
          <w:lang w:val="ro-RO"/>
        </w:rPr>
        <w:t>pe</w:t>
      </w:r>
      <w:r w:rsidR="003B0E3C" w:rsidRPr="00E04729">
        <w:rPr>
          <w:rFonts w:ascii="Times New Roman" w:hAnsi="Times New Roman" w:cs="Times New Roman"/>
          <w:sz w:val="24"/>
          <w:szCs w:val="24"/>
          <w:lang w:val="ro-RO"/>
        </w:rPr>
        <w:t>r</w:t>
      </w:r>
      <w:r w:rsidRPr="00E04729">
        <w:rPr>
          <w:rFonts w:ascii="Times New Roman" w:hAnsi="Times New Roman" w:cs="Times New Roman"/>
          <w:sz w:val="24"/>
          <w:szCs w:val="24"/>
          <w:lang w:val="ro-RO"/>
        </w:rPr>
        <w:t xml:space="preserve"> MW</w:t>
      </w:r>
      <w:r w:rsidR="009A6BEC">
        <w:rPr>
          <w:rFonts w:ascii="Times New Roman" w:hAnsi="Times New Roman" w:cs="Times New Roman"/>
          <w:sz w:val="24"/>
          <w:szCs w:val="24"/>
          <w:lang w:val="ro-RO"/>
        </w:rPr>
        <w:t>ca</w:t>
      </w:r>
      <w:r w:rsidR="0098630D" w:rsidRPr="00E04729">
        <w:rPr>
          <w:rFonts w:ascii="Times New Roman" w:hAnsi="Times New Roman" w:cs="Times New Roman"/>
          <w:sz w:val="24"/>
          <w:szCs w:val="24"/>
          <w:lang w:val="ro-RO"/>
        </w:rPr>
        <w:t xml:space="preserve"> pentru</w:t>
      </w:r>
      <w:r w:rsidRPr="00E04729">
        <w:rPr>
          <w:rFonts w:ascii="Times New Roman" w:hAnsi="Times New Roman" w:cs="Times New Roman"/>
          <w:sz w:val="24"/>
          <w:szCs w:val="24"/>
          <w:lang w:val="ro-RO"/>
        </w:rPr>
        <w:t xml:space="preserve"> puter</w:t>
      </w:r>
      <w:r w:rsidR="0098630D" w:rsidRPr="00E04729">
        <w:rPr>
          <w:rFonts w:ascii="Times New Roman" w:hAnsi="Times New Roman" w:cs="Times New Roman"/>
          <w:sz w:val="24"/>
          <w:szCs w:val="24"/>
          <w:lang w:val="ro-RO"/>
        </w:rPr>
        <w:t>ea</w:t>
      </w:r>
      <w:r w:rsidRPr="00E04729">
        <w:rPr>
          <w:rFonts w:ascii="Times New Roman" w:hAnsi="Times New Roman" w:cs="Times New Roman"/>
          <w:sz w:val="24"/>
          <w:szCs w:val="24"/>
          <w:lang w:val="ro-RO"/>
        </w:rPr>
        <w:t xml:space="preserve"> instalat</w:t>
      </w:r>
      <w:r w:rsidR="0098630D" w:rsidRPr="00E04729">
        <w:rPr>
          <w:rFonts w:ascii="Times New Roman" w:hAnsi="Times New Roman" w:cs="Times New Roman"/>
          <w:sz w:val="24"/>
          <w:szCs w:val="24"/>
          <w:lang w:val="ro-RO"/>
        </w:rPr>
        <w:t>ă</w:t>
      </w:r>
      <w:r w:rsidRPr="00E04729">
        <w:rPr>
          <w:rFonts w:ascii="Times New Roman" w:hAnsi="Times New Roman" w:cs="Times New Roman"/>
          <w:sz w:val="24"/>
          <w:szCs w:val="24"/>
          <w:lang w:val="ro-RO"/>
        </w:rPr>
        <w:t xml:space="preserve"> a </w:t>
      </w:r>
      <w:r w:rsidR="00073CAF">
        <w:rPr>
          <w:rFonts w:ascii="Times New Roman" w:hAnsi="Times New Roman" w:cs="Times New Roman"/>
          <w:sz w:val="24"/>
          <w:szCs w:val="24"/>
          <w:lang w:val="ro-RO"/>
        </w:rPr>
        <w:t>p</w:t>
      </w:r>
      <w:r w:rsidRPr="00E04729">
        <w:rPr>
          <w:rFonts w:ascii="Times New Roman" w:hAnsi="Times New Roman" w:cs="Times New Roman"/>
          <w:sz w:val="24"/>
          <w:szCs w:val="24"/>
          <w:lang w:val="ro-RO"/>
        </w:rPr>
        <w:t>roiectului</w:t>
      </w:r>
      <w:r w:rsidR="00472401" w:rsidRPr="00E04729">
        <w:rPr>
          <w:rFonts w:ascii="Times New Roman" w:hAnsi="Times New Roman" w:cs="Times New Roman"/>
          <w:sz w:val="24"/>
          <w:szCs w:val="24"/>
          <w:lang w:val="ro-RO"/>
        </w:rPr>
        <w:t xml:space="preserve">, </w:t>
      </w:r>
      <w:r w:rsidRPr="00E04729">
        <w:rPr>
          <w:rFonts w:ascii="Times New Roman" w:hAnsi="Times New Roman" w:cs="Times New Roman"/>
          <w:sz w:val="24"/>
          <w:szCs w:val="24"/>
          <w:lang w:val="ro-RO"/>
        </w:rPr>
        <w:t>converti</w:t>
      </w:r>
      <w:r w:rsidR="00025305" w:rsidRPr="00E04729">
        <w:rPr>
          <w:rFonts w:ascii="Times New Roman" w:hAnsi="Times New Roman" w:cs="Times New Roman"/>
          <w:sz w:val="24"/>
          <w:szCs w:val="24"/>
          <w:lang w:val="ro-RO"/>
        </w:rPr>
        <w:t>tă</w:t>
      </w:r>
      <w:r w:rsidRPr="00E04729">
        <w:rPr>
          <w:rFonts w:ascii="Times New Roman" w:hAnsi="Times New Roman" w:cs="Times New Roman"/>
          <w:sz w:val="24"/>
          <w:szCs w:val="24"/>
          <w:lang w:val="ro-RO"/>
        </w:rPr>
        <w:t xml:space="preserve"> la cursul </w:t>
      </w:r>
      <w:r w:rsidR="00735A1D">
        <w:rPr>
          <w:rFonts w:ascii="Times New Roman" w:hAnsi="Times New Roman" w:cs="Times New Roman"/>
          <w:sz w:val="24"/>
          <w:szCs w:val="24"/>
          <w:lang w:val="ro-RO"/>
        </w:rPr>
        <w:t>BNR</w:t>
      </w:r>
      <w:r w:rsidR="00735A1D" w:rsidRPr="00E04729">
        <w:rPr>
          <w:rFonts w:ascii="Times New Roman" w:hAnsi="Times New Roman" w:cs="Times New Roman"/>
          <w:sz w:val="24"/>
          <w:szCs w:val="24"/>
          <w:lang w:val="ro-RO"/>
        </w:rPr>
        <w:t xml:space="preserve"> </w:t>
      </w:r>
      <w:r w:rsidRPr="00E04729">
        <w:rPr>
          <w:rFonts w:ascii="Times New Roman" w:hAnsi="Times New Roman" w:cs="Times New Roman"/>
          <w:sz w:val="24"/>
          <w:szCs w:val="24"/>
          <w:lang w:val="ro-RO"/>
        </w:rPr>
        <w:t>aplicabil la data emiterii.</w:t>
      </w:r>
      <w:r w:rsidR="002F13A0" w:rsidRPr="00E04729">
        <w:rPr>
          <w:rFonts w:ascii="Times New Roman" w:hAnsi="Times New Roman" w:cs="Times New Roman"/>
          <w:sz w:val="24"/>
          <w:szCs w:val="24"/>
          <w:lang w:val="ro-RO"/>
        </w:rPr>
        <w:t xml:space="preserve"> </w:t>
      </w:r>
      <w:r w:rsidR="00D51D53" w:rsidRPr="00E04729">
        <w:rPr>
          <w:rFonts w:ascii="Times New Roman" w:hAnsi="Times New Roman" w:cs="Times New Roman"/>
          <w:sz w:val="24"/>
          <w:szCs w:val="24"/>
          <w:lang w:val="ro-RO"/>
        </w:rPr>
        <w:t>Garanțiile de bună execuție</w:t>
      </w:r>
    </w:p>
    <w:p w14:paraId="5CEC5890" w14:textId="739C7E31" w:rsidR="005D7946" w:rsidRDefault="00505847" w:rsidP="005D7946">
      <w:pPr>
        <w:pStyle w:val="ListParagraph"/>
        <w:spacing w:after="120" w:line="276" w:lineRule="auto"/>
        <w:ind w:left="426"/>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D51D53" w:rsidRPr="00E04729">
        <w:rPr>
          <w:rFonts w:ascii="Times New Roman" w:hAnsi="Times New Roman" w:cs="Times New Roman"/>
          <w:sz w:val="24"/>
          <w:szCs w:val="24"/>
          <w:lang w:val="ro-RO"/>
        </w:rPr>
        <w:t xml:space="preserve"> </w:t>
      </w:r>
      <w:r w:rsidR="003B0E3C" w:rsidRPr="00E04729">
        <w:rPr>
          <w:rFonts w:ascii="Times New Roman" w:hAnsi="Times New Roman" w:cs="Times New Roman"/>
          <w:sz w:val="24"/>
          <w:szCs w:val="24"/>
          <w:lang w:val="ro-RO"/>
        </w:rPr>
        <w:t>vor respecta</w:t>
      </w:r>
      <w:r w:rsidR="00D51D53" w:rsidRPr="00E04729">
        <w:rPr>
          <w:rFonts w:ascii="Times New Roman" w:hAnsi="Times New Roman" w:cs="Times New Roman"/>
          <w:sz w:val="24"/>
          <w:szCs w:val="24"/>
          <w:lang w:val="ro-RO"/>
        </w:rPr>
        <w:t xml:space="preserve"> cerințele specificate </w:t>
      </w:r>
      <w:r w:rsidR="0038571C" w:rsidRPr="00E04729">
        <w:rPr>
          <w:rFonts w:ascii="Times New Roman" w:hAnsi="Times New Roman" w:cs="Times New Roman"/>
          <w:sz w:val="24"/>
          <w:szCs w:val="24"/>
          <w:lang w:val="ro-RO"/>
        </w:rPr>
        <w:t>în art</w:t>
      </w:r>
      <w:r w:rsidR="00622C53">
        <w:rPr>
          <w:rFonts w:ascii="Times New Roman" w:hAnsi="Times New Roman" w:cs="Times New Roman"/>
          <w:sz w:val="24"/>
          <w:szCs w:val="24"/>
          <w:lang w:val="ro-RO"/>
        </w:rPr>
        <w:t>.</w:t>
      </w:r>
      <w:r w:rsidR="0038571C" w:rsidRPr="00E04729">
        <w:rPr>
          <w:rFonts w:ascii="Times New Roman" w:hAnsi="Times New Roman" w:cs="Times New Roman"/>
          <w:sz w:val="24"/>
          <w:szCs w:val="24"/>
          <w:lang w:val="ro-RO"/>
        </w:rPr>
        <w:t xml:space="preserve"> 8</w:t>
      </w:r>
      <w:r w:rsidR="0038571C" w:rsidRPr="00C23394">
        <w:rPr>
          <w:rFonts w:ascii="Times New Roman" w:hAnsi="Times New Roman" w:cs="Times New Roman"/>
          <w:sz w:val="24"/>
          <w:szCs w:val="24"/>
          <w:lang w:val="ro-RO"/>
        </w:rPr>
        <w:t xml:space="preserve"> din H.G. </w:t>
      </w:r>
      <w:r w:rsidR="00FF109D">
        <w:rPr>
          <w:rFonts w:ascii="Times New Roman" w:hAnsi="Times New Roman" w:cs="Times New Roman"/>
          <w:sz w:val="24"/>
          <w:szCs w:val="24"/>
          <w:lang w:val="ro-RO"/>
        </w:rPr>
        <w:t xml:space="preserve">nr. </w:t>
      </w:r>
      <w:r w:rsidR="00622C53">
        <w:rPr>
          <w:rFonts w:ascii="Times New Roman" w:eastAsia="Times New Roman" w:hAnsi="Times New Roman" w:cs="Times New Roman"/>
          <w:sz w:val="24"/>
          <w:szCs w:val="24"/>
          <w:lang w:val="ro-RO"/>
        </w:rPr>
        <w:t>318/2024</w:t>
      </w:r>
      <w:r w:rsidR="0038571C" w:rsidRPr="00C23394">
        <w:rPr>
          <w:rFonts w:ascii="Times New Roman" w:hAnsi="Times New Roman" w:cs="Times New Roman"/>
          <w:sz w:val="24"/>
          <w:szCs w:val="24"/>
          <w:lang w:val="ro-RO"/>
        </w:rPr>
        <w:t xml:space="preserve">  și </w:t>
      </w:r>
      <w:r w:rsidR="00D51D53" w:rsidRPr="00C23394">
        <w:rPr>
          <w:rFonts w:ascii="Times New Roman" w:hAnsi="Times New Roman" w:cs="Times New Roman"/>
          <w:sz w:val="24"/>
          <w:szCs w:val="24"/>
          <w:lang w:val="ro-RO"/>
        </w:rPr>
        <w:t xml:space="preserve">în </w:t>
      </w:r>
      <w:r w:rsidR="00073CAF">
        <w:rPr>
          <w:rFonts w:ascii="Times New Roman" w:hAnsi="Times New Roman" w:cs="Times New Roman"/>
          <w:sz w:val="24"/>
          <w:szCs w:val="24"/>
          <w:lang w:val="ro-RO"/>
        </w:rPr>
        <w:t>c</w:t>
      </w:r>
      <w:r w:rsidR="00D51D53" w:rsidRPr="00C23394">
        <w:rPr>
          <w:rFonts w:ascii="Times New Roman" w:hAnsi="Times New Roman" w:cs="Times New Roman"/>
          <w:sz w:val="24"/>
          <w:szCs w:val="24"/>
          <w:lang w:val="ro-RO"/>
        </w:rPr>
        <w:t>ontractul CfD</w:t>
      </w:r>
      <w:r>
        <w:rPr>
          <w:rFonts w:ascii="Times New Roman" w:hAnsi="Times New Roman" w:cs="Times New Roman"/>
          <w:sz w:val="24"/>
          <w:szCs w:val="24"/>
          <w:lang w:val="ro-RO"/>
        </w:rPr>
        <w:t xml:space="preserve"> </w:t>
      </w:r>
      <w:r w:rsidRPr="00FF76DC">
        <w:rPr>
          <w:rFonts w:ascii="Times New Roman" w:hAnsi="Times New Roman" w:cs="Times New Roman"/>
          <w:sz w:val="24"/>
          <w:szCs w:val="24"/>
          <w:lang w:val="ro-RO"/>
        </w:rPr>
        <w:t>și</w:t>
      </w:r>
    </w:p>
    <w:p w14:paraId="502BEDD4" w14:textId="55A21037" w:rsidR="002F13A0" w:rsidRPr="00CE09EA" w:rsidRDefault="000E6CF4" w:rsidP="00546769">
      <w:pPr>
        <w:pStyle w:val="ListParagraph"/>
        <w:spacing w:after="120" w:line="276" w:lineRule="auto"/>
        <w:ind w:left="426"/>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505847" w:rsidRPr="00CE09EA">
        <w:rPr>
          <w:rFonts w:ascii="Times New Roman" w:hAnsi="Times New Roman" w:cs="Times New Roman"/>
          <w:sz w:val="24"/>
          <w:szCs w:val="24"/>
          <w:lang w:val="ro-RO"/>
        </w:rPr>
        <w:t xml:space="preserve">vor </w:t>
      </w:r>
      <w:r w:rsidR="005F06EA" w:rsidRPr="00CE09EA">
        <w:rPr>
          <w:rFonts w:ascii="Times New Roman" w:hAnsi="Times New Roman" w:cs="Times New Roman"/>
          <w:sz w:val="24"/>
          <w:szCs w:val="24"/>
          <w:lang w:val="ro-RO"/>
        </w:rPr>
        <w:t xml:space="preserve">fi </w:t>
      </w:r>
      <w:r w:rsidR="00137C0B" w:rsidRPr="00CE09EA">
        <w:rPr>
          <w:rFonts w:ascii="Times New Roman" w:hAnsi="Times New Roman" w:cs="Times New Roman"/>
          <w:sz w:val="24"/>
          <w:szCs w:val="24"/>
          <w:lang w:val="ro-RO"/>
        </w:rPr>
        <w:t>transmise</w:t>
      </w:r>
      <w:r w:rsidR="005F06EA" w:rsidRPr="00CE09EA">
        <w:rPr>
          <w:rFonts w:ascii="Times New Roman" w:hAnsi="Times New Roman" w:cs="Times New Roman"/>
          <w:sz w:val="24"/>
          <w:szCs w:val="24"/>
          <w:lang w:val="ro-RO"/>
        </w:rPr>
        <w:t xml:space="preserve"> </w:t>
      </w:r>
      <w:r w:rsidR="00587AFF" w:rsidRPr="00CE09EA">
        <w:rPr>
          <w:rFonts w:ascii="Times New Roman" w:hAnsi="Times New Roman" w:cs="Times New Roman"/>
          <w:sz w:val="24"/>
          <w:szCs w:val="24"/>
          <w:lang w:val="ro-RO"/>
        </w:rPr>
        <w:t>î</w:t>
      </w:r>
      <w:r w:rsidR="005F06EA" w:rsidRPr="00CE09EA">
        <w:rPr>
          <w:rFonts w:ascii="Times New Roman" w:hAnsi="Times New Roman" w:cs="Times New Roman"/>
          <w:sz w:val="24"/>
          <w:szCs w:val="24"/>
          <w:lang w:val="ro-RO"/>
        </w:rPr>
        <w:t xml:space="preserve">n forma </w:t>
      </w:r>
      <w:r w:rsidR="00587AFF" w:rsidRPr="00CE09EA">
        <w:rPr>
          <w:rFonts w:ascii="Times New Roman" w:hAnsi="Times New Roman" w:cs="Times New Roman"/>
          <w:sz w:val="24"/>
          <w:szCs w:val="24"/>
          <w:lang w:val="ro-RO"/>
        </w:rPr>
        <w:t>prevăzută</w:t>
      </w:r>
      <w:r w:rsidR="005F06EA" w:rsidRPr="00CE09EA">
        <w:rPr>
          <w:rFonts w:ascii="Times New Roman" w:hAnsi="Times New Roman" w:cs="Times New Roman"/>
          <w:sz w:val="24"/>
          <w:szCs w:val="24"/>
          <w:lang w:val="ro-RO"/>
        </w:rPr>
        <w:t xml:space="preserve"> în </w:t>
      </w:r>
      <w:r w:rsidR="003A3823" w:rsidRPr="00CE09EA">
        <w:rPr>
          <w:rFonts w:ascii="Times New Roman" w:hAnsi="Times New Roman" w:cs="Times New Roman"/>
          <w:sz w:val="24"/>
          <w:szCs w:val="24"/>
          <w:lang w:val="ro-RO"/>
        </w:rPr>
        <w:t>această anexă</w:t>
      </w:r>
      <w:r w:rsidR="005F06EA" w:rsidRPr="00CE09EA">
        <w:rPr>
          <w:rFonts w:ascii="Times New Roman" w:hAnsi="Times New Roman" w:cs="Times New Roman"/>
          <w:sz w:val="24"/>
          <w:szCs w:val="24"/>
          <w:lang w:val="ro-RO"/>
        </w:rPr>
        <w:t>.</w:t>
      </w:r>
      <w:r w:rsidR="004B52AC" w:rsidRPr="00CE09EA">
        <w:rPr>
          <w:rFonts w:ascii="Times New Roman" w:hAnsi="Times New Roman" w:cs="Times New Roman"/>
          <w:sz w:val="24"/>
          <w:szCs w:val="24"/>
          <w:lang w:val="ro-RO"/>
        </w:rPr>
        <w:t xml:space="preserve"> S</w:t>
      </w:r>
      <w:r w:rsidR="005F06EA" w:rsidRPr="00CE09EA">
        <w:rPr>
          <w:rFonts w:ascii="Times New Roman" w:hAnsi="Times New Roman" w:cs="Times New Roman"/>
          <w:sz w:val="24"/>
          <w:szCs w:val="24"/>
          <w:lang w:val="ro-RO"/>
        </w:rPr>
        <w:t>crisoarea de garanție bancară</w:t>
      </w:r>
      <w:r w:rsidR="004B52AC" w:rsidRPr="00CE09EA">
        <w:rPr>
          <w:rFonts w:ascii="Times New Roman" w:hAnsi="Times New Roman" w:cs="Times New Roman"/>
          <w:sz w:val="24"/>
          <w:szCs w:val="24"/>
          <w:lang w:val="ro-RO"/>
        </w:rPr>
        <w:t xml:space="preserve"> va fi </w:t>
      </w:r>
      <w:r w:rsidR="00224E22" w:rsidRPr="00CE09EA">
        <w:rPr>
          <w:rFonts w:ascii="Times New Roman" w:hAnsi="Times New Roman" w:cs="Times New Roman"/>
          <w:sz w:val="24"/>
          <w:szCs w:val="24"/>
          <w:lang w:val="ro-RO"/>
        </w:rPr>
        <w:t>furnizată</w:t>
      </w:r>
      <w:r w:rsidR="005F06EA" w:rsidRPr="00CE09EA">
        <w:rPr>
          <w:rFonts w:ascii="Times New Roman" w:hAnsi="Times New Roman" w:cs="Times New Roman"/>
          <w:sz w:val="24"/>
          <w:szCs w:val="24"/>
          <w:lang w:val="ro-RO"/>
        </w:rPr>
        <w:t xml:space="preserve"> </w:t>
      </w:r>
      <w:r w:rsidR="00E865A4" w:rsidRPr="00CE09EA">
        <w:rPr>
          <w:rFonts w:ascii="Times New Roman" w:hAnsi="Times New Roman" w:cs="Times New Roman"/>
          <w:sz w:val="24"/>
          <w:szCs w:val="24"/>
          <w:lang w:val="ro-RO"/>
        </w:rPr>
        <w:t xml:space="preserve">obligatoriu </w:t>
      </w:r>
      <w:r w:rsidR="005F06EA" w:rsidRPr="00CE09EA">
        <w:rPr>
          <w:rFonts w:ascii="Times New Roman" w:hAnsi="Times New Roman" w:cs="Times New Roman"/>
          <w:sz w:val="24"/>
          <w:szCs w:val="24"/>
          <w:lang w:val="ro-RO"/>
        </w:rPr>
        <w:t>în limba română</w:t>
      </w:r>
      <w:r w:rsidR="00137C0B" w:rsidRPr="00CE09EA">
        <w:rPr>
          <w:rFonts w:ascii="Times New Roman" w:hAnsi="Times New Roman" w:cs="Times New Roman"/>
          <w:sz w:val="24"/>
          <w:szCs w:val="24"/>
          <w:lang w:val="ro-RO"/>
        </w:rPr>
        <w:t xml:space="preserve">, </w:t>
      </w:r>
      <w:r w:rsidR="005F06EA" w:rsidRPr="00CE09EA">
        <w:rPr>
          <w:rFonts w:ascii="Times New Roman" w:hAnsi="Times New Roman" w:cs="Times New Roman"/>
          <w:sz w:val="24"/>
          <w:szCs w:val="24"/>
          <w:lang w:val="ro-RO"/>
        </w:rPr>
        <w:t xml:space="preserve">cu opțiunea </w:t>
      </w:r>
      <w:r w:rsidR="00412392" w:rsidRPr="00CE09EA">
        <w:rPr>
          <w:rFonts w:ascii="Times New Roman" w:hAnsi="Times New Roman" w:cs="Times New Roman"/>
          <w:sz w:val="24"/>
          <w:szCs w:val="24"/>
          <w:lang w:val="ro-RO"/>
        </w:rPr>
        <w:t xml:space="preserve"> </w:t>
      </w:r>
      <w:r w:rsidR="00137C0B" w:rsidRPr="00CE09EA">
        <w:rPr>
          <w:rFonts w:ascii="Times New Roman" w:hAnsi="Times New Roman" w:cs="Times New Roman"/>
          <w:sz w:val="24"/>
          <w:szCs w:val="24"/>
          <w:lang w:val="ro-RO"/>
        </w:rPr>
        <w:t>transmiterii</w:t>
      </w:r>
      <w:r w:rsidR="00E96F92" w:rsidRPr="00CE09EA">
        <w:rPr>
          <w:rFonts w:ascii="Times New Roman" w:hAnsi="Times New Roman" w:cs="Times New Roman"/>
          <w:sz w:val="24"/>
          <w:szCs w:val="24"/>
          <w:lang w:val="ro-RO"/>
        </w:rPr>
        <w:t xml:space="preserve"> în format</w:t>
      </w:r>
      <w:r w:rsidR="00412392" w:rsidRPr="00CE09EA">
        <w:rPr>
          <w:rFonts w:ascii="Times New Roman" w:hAnsi="Times New Roman" w:cs="Times New Roman"/>
          <w:sz w:val="24"/>
          <w:szCs w:val="24"/>
          <w:lang w:val="ro-RO"/>
        </w:rPr>
        <w:t xml:space="preserve"> </w:t>
      </w:r>
      <w:r w:rsidR="00E96F92" w:rsidRPr="00CE09EA">
        <w:rPr>
          <w:rFonts w:ascii="Times New Roman" w:hAnsi="Times New Roman" w:cs="Times New Roman"/>
          <w:sz w:val="24"/>
          <w:szCs w:val="24"/>
          <w:lang w:val="ro-RO"/>
        </w:rPr>
        <w:t>bilingv, în limbile română și</w:t>
      </w:r>
      <w:r w:rsidR="005F06EA" w:rsidRPr="00CE09EA">
        <w:rPr>
          <w:rFonts w:ascii="Times New Roman" w:hAnsi="Times New Roman" w:cs="Times New Roman"/>
          <w:sz w:val="24"/>
          <w:szCs w:val="24"/>
          <w:lang w:val="ro-RO"/>
        </w:rPr>
        <w:t xml:space="preserve"> engleză, cu condiția ca versiunea în limba română să prevaleze</w:t>
      </w:r>
      <w:r w:rsidR="002F13A0" w:rsidRPr="00CE09EA">
        <w:rPr>
          <w:rFonts w:ascii="Times New Roman" w:hAnsi="Times New Roman" w:cs="Times New Roman"/>
          <w:sz w:val="24"/>
          <w:szCs w:val="24"/>
          <w:lang w:val="ro-RO"/>
        </w:rPr>
        <w:t xml:space="preserve">. </w:t>
      </w:r>
    </w:p>
    <w:p w14:paraId="404FCE8F" w14:textId="00085E35" w:rsidR="002F13A0" w:rsidRPr="00C23394" w:rsidRDefault="00D51D53" w:rsidP="004B12C3">
      <w:pPr>
        <w:pStyle w:val="ListParagraph"/>
        <w:numPr>
          <w:ilvl w:val="0"/>
          <w:numId w:val="39"/>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Garanțiile de bună execuție vor fi re</w:t>
      </w:r>
      <w:r w:rsidR="003B0E3C" w:rsidRPr="00C23394">
        <w:rPr>
          <w:rFonts w:ascii="Times New Roman" w:hAnsi="Times New Roman" w:cs="Times New Roman"/>
          <w:sz w:val="24"/>
          <w:szCs w:val="24"/>
          <w:lang w:val="ro-RO"/>
        </w:rPr>
        <w:t>stituite</w:t>
      </w:r>
      <w:r w:rsidR="00073CAF">
        <w:rPr>
          <w:rFonts w:ascii="Times New Roman" w:hAnsi="Times New Roman" w:cs="Times New Roman"/>
          <w:sz w:val="24"/>
          <w:szCs w:val="24"/>
          <w:lang w:val="ro-RO"/>
        </w:rPr>
        <w:t xml:space="preserve"> s</w:t>
      </w:r>
      <w:r w:rsidRPr="00C23394">
        <w:rPr>
          <w:rFonts w:ascii="Times New Roman" w:hAnsi="Times New Roman" w:cs="Times New Roman"/>
          <w:sz w:val="24"/>
          <w:szCs w:val="24"/>
          <w:lang w:val="ro-RO"/>
        </w:rPr>
        <w:t>olicitanților</w:t>
      </w:r>
      <w:r w:rsidR="006B4F43">
        <w:rPr>
          <w:rFonts w:ascii="Times New Roman" w:hAnsi="Times New Roman" w:cs="Times New Roman"/>
          <w:sz w:val="24"/>
          <w:szCs w:val="24"/>
          <w:lang w:val="ro-RO"/>
        </w:rPr>
        <w:t xml:space="preserve"> </w:t>
      </w:r>
      <w:r w:rsidR="006B4F43" w:rsidRPr="006B4F43">
        <w:rPr>
          <w:rFonts w:ascii="Times New Roman" w:hAnsi="Times New Roman" w:cs="Times New Roman"/>
          <w:sz w:val="24"/>
          <w:szCs w:val="24"/>
          <w:lang w:val="ro-RO"/>
        </w:rPr>
        <w:t>declarați</w:t>
      </w:r>
      <w:r w:rsidRPr="006B4F43">
        <w:rPr>
          <w:rFonts w:ascii="Times New Roman" w:hAnsi="Times New Roman" w:cs="Times New Roman"/>
          <w:sz w:val="24"/>
          <w:szCs w:val="24"/>
          <w:lang w:val="ro-RO"/>
        </w:rPr>
        <w:t xml:space="preserve"> </w:t>
      </w:r>
      <w:r w:rsidR="0038571C" w:rsidRPr="006B4F43">
        <w:rPr>
          <w:rFonts w:ascii="Times New Roman" w:hAnsi="Times New Roman" w:cs="Times New Roman"/>
          <w:sz w:val="24"/>
          <w:szCs w:val="24"/>
          <w:lang w:val="ro-RO"/>
        </w:rPr>
        <w:t>câștigători</w:t>
      </w:r>
      <w:r w:rsidR="0038571C"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 xml:space="preserve">sau </w:t>
      </w:r>
      <w:r w:rsidR="00390802">
        <w:rPr>
          <w:rFonts w:ascii="Times New Roman" w:hAnsi="Times New Roman" w:cs="Times New Roman"/>
          <w:sz w:val="24"/>
          <w:szCs w:val="24"/>
          <w:lang w:val="ro-RO"/>
        </w:rPr>
        <w:t>vehiculul</w:t>
      </w:r>
      <w:r w:rsidR="00E3757E">
        <w:rPr>
          <w:rFonts w:ascii="Times New Roman" w:hAnsi="Times New Roman" w:cs="Times New Roman"/>
          <w:sz w:val="24"/>
          <w:szCs w:val="24"/>
          <w:lang w:val="ro-RO"/>
        </w:rPr>
        <w:t>ui</w:t>
      </w:r>
      <w:r w:rsidR="00390802">
        <w:rPr>
          <w:rFonts w:ascii="Times New Roman" w:hAnsi="Times New Roman" w:cs="Times New Roman"/>
          <w:sz w:val="24"/>
          <w:szCs w:val="24"/>
          <w:lang w:val="ro-RO"/>
        </w:rPr>
        <w:t xml:space="preserve"> cu desti</w:t>
      </w:r>
      <w:r w:rsidR="00E865A4">
        <w:rPr>
          <w:rFonts w:ascii="Times New Roman" w:hAnsi="Times New Roman" w:cs="Times New Roman"/>
          <w:sz w:val="24"/>
          <w:szCs w:val="24"/>
          <w:lang w:val="ro-RO"/>
        </w:rPr>
        <w:t>n</w:t>
      </w:r>
      <w:r w:rsidR="00390802">
        <w:rPr>
          <w:rFonts w:ascii="Times New Roman" w:hAnsi="Times New Roman" w:cs="Times New Roman"/>
          <w:sz w:val="24"/>
          <w:szCs w:val="24"/>
          <w:lang w:val="ro-RO"/>
        </w:rPr>
        <w:t>ație specială</w:t>
      </w:r>
      <w:r w:rsidR="00390802" w:rsidRPr="00965EB3">
        <w:rPr>
          <w:rFonts w:ascii="Times New Roman" w:hAnsi="Times New Roman" w:cs="Times New Roman"/>
          <w:sz w:val="24"/>
          <w:szCs w:val="24"/>
          <w:lang w:val="ro-RO"/>
        </w:rPr>
        <w:t xml:space="preserve"> </w:t>
      </w:r>
      <w:r w:rsidR="00390802">
        <w:rPr>
          <w:rFonts w:ascii="Times New Roman" w:hAnsi="Times New Roman" w:cs="Times New Roman"/>
          <w:sz w:val="24"/>
          <w:szCs w:val="24"/>
          <w:lang w:val="ro-RO"/>
        </w:rPr>
        <w:t>desemnat</w:t>
      </w:r>
      <w:r w:rsidR="005D7946">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 xml:space="preserve">sau executate în </w:t>
      </w:r>
      <w:r w:rsidR="00DE11C8" w:rsidRPr="00C23394">
        <w:rPr>
          <w:rFonts w:ascii="Times New Roman" w:hAnsi="Times New Roman" w:cs="Times New Roman"/>
          <w:sz w:val="24"/>
          <w:szCs w:val="24"/>
          <w:lang w:val="ro-RO"/>
        </w:rPr>
        <w:t>mod</w:t>
      </w:r>
      <w:r w:rsidR="00DE11C8">
        <w:rPr>
          <w:rFonts w:ascii="Times New Roman" w:hAnsi="Times New Roman" w:cs="Times New Roman"/>
          <w:sz w:val="24"/>
          <w:szCs w:val="24"/>
          <w:lang w:val="ro-RO"/>
        </w:rPr>
        <w:t>alitatea prevăzută</w:t>
      </w:r>
      <w:r w:rsidRPr="00C23394">
        <w:rPr>
          <w:rFonts w:ascii="Times New Roman" w:hAnsi="Times New Roman" w:cs="Times New Roman"/>
          <w:sz w:val="24"/>
          <w:szCs w:val="24"/>
          <w:lang w:val="ro-RO"/>
        </w:rPr>
        <w:t xml:space="preserve"> în contractul CfD</w:t>
      </w:r>
      <w:r w:rsidR="002F13A0" w:rsidRPr="00C23394">
        <w:rPr>
          <w:rFonts w:ascii="Times New Roman" w:hAnsi="Times New Roman" w:cs="Times New Roman"/>
          <w:sz w:val="24"/>
          <w:szCs w:val="24"/>
          <w:lang w:val="ro-RO"/>
        </w:rPr>
        <w:t xml:space="preserve">. </w:t>
      </w:r>
    </w:p>
    <w:bookmarkEnd w:id="5"/>
    <w:p w14:paraId="50B4170B" w14:textId="77777777" w:rsidR="00063A3C" w:rsidRPr="00C23394" w:rsidRDefault="00063A3C" w:rsidP="005E3300">
      <w:pPr>
        <w:spacing w:after="120" w:line="276" w:lineRule="auto"/>
        <w:jc w:val="both"/>
        <w:rPr>
          <w:rFonts w:ascii="Times New Roman" w:hAnsi="Times New Roman" w:cs="Times New Roman"/>
          <w:b/>
          <w:bCs/>
          <w:sz w:val="24"/>
          <w:szCs w:val="24"/>
          <w:lang w:val="ro-RO"/>
        </w:rPr>
      </w:pPr>
    </w:p>
    <w:p w14:paraId="27E4EBB2" w14:textId="77777777" w:rsidR="005E3300" w:rsidRPr="00C23394" w:rsidRDefault="009F71D4" w:rsidP="005E3300">
      <w:pPr>
        <w:spacing w:after="120" w:line="276" w:lineRule="auto"/>
        <w:jc w:val="both"/>
        <w:rPr>
          <w:rFonts w:ascii="Times New Roman" w:hAnsi="Times New Roman" w:cs="Times New Roman"/>
          <w:b/>
          <w:iCs/>
          <w:sz w:val="24"/>
          <w:szCs w:val="24"/>
          <w:lang w:val="ro-RO"/>
        </w:rPr>
      </w:pPr>
      <w:r w:rsidRPr="00C23394">
        <w:rPr>
          <w:rFonts w:ascii="Times New Roman" w:hAnsi="Times New Roman" w:cs="Times New Roman"/>
          <w:b/>
          <w:bCs/>
          <w:sz w:val="24"/>
          <w:szCs w:val="24"/>
          <w:lang w:val="ro-RO"/>
        </w:rPr>
        <w:t>Art. 1</w:t>
      </w:r>
      <w:r w:rsidR="004B12C3" w:rsidRPr="00C23394">
        <w:rPr>
          <w:rFonts w:ascii="Times New Roman" w:hAnsi="Times New Roman" w:cs="Times New Roman"/>
          <w:b/>
          <w:bCs/>
          <w:sz w:val="24"/>
          <w:szCs w:val="24"/>
          <w:lang w:val="ro-RO"/>
        </w:rPr>
        <w:t>1</w:t>
      </w:r>
      <w:r w:rsidR="00EC7082" w:rsidRPr="00C23394">
        <w:rPr>
          <w:rFonts w:ascii="Times New Roman" w:hAnsi="Times New Roman" w:cs="Times New Roman"/>
          <w:b/>
          <w:bCs/>
          <w:sz w:val="24"/>
          <w:szCs w:val="24"/>
          <w:lang w:val="ro-RO"/>
        </w:rPr>
        <w:t xml:space="preserve"> </w:t>
      </w:r>
      <w:r w:rsidR="00EC7082" w:rsidRPr="00C23394">
        <w:rPr>
          <w:rFonts w:ascii="Times New Roman" w:hAnsi="Times New Roman" w:cs="Times New Roman"/>
          <w:b/>
          <w:iCs/>
          <w:sz w:val="24"/>
          <w:szCs w:val="24"/>
          <w:lang w:val="ro-RO"/>
        </w:rPr>
        <w:t>Criterii de evaluare</w:t>
      </w:r>
    </w:p>
    <w:p w14:paraId="1432D852" w14:textId="6D593B68" w:rsidR="00464262" w:rsidRPr="00C23394" w:rsidRDefault="00EC7082" w:rsidP="007E5B51">
      <w:pPr>
        <w:pStyle w:val="ListParagraph"/>
        <w:numPr>
          <w:ilvl w:val="0"/>
          <w:numId w:val="28"/>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Procesul de evaluare </w:t>
      </w:r>
      <w:r w:rsidR="003B0E3C" w:rsidRPr="00C23394">
        <w:rPr>
          <w:rFonts w:ascii="Times New Roman" w:hAnsi="Times New Roman" w:cs="Times New Roman"/>
          <w:sz w:val="24"/>
          <w:szCs w:val="24"/>
          <w:lang w:val="ro-RO"/>
        </w:rPr>
        <w:t>din cadrul</w:t>
      </w:r>
      <w:r w:rsidRPr="00C23394">
        <w:rPr>
          <w:rFonts w:ascii="Times New Roman" w:hAnsi="Times New Roman" w:cs="Times New Roman"/>
          <w:sz w:val="24"/>
          <w:szCs w:val="24"/>
          <w:lang w:val="ro-RO"/>
        </w:rPr>
        <w:t xml:space="preserve"> licitației se va desfășura în două etape, după cum urmează</w:t>
      </w:r>
      <w:r w:rsidR="00464262" w:rsidRPr="00C23394">
        <w:rPr>
          <w:rFonts w:ascii="Times New Roman" w:hAnsi="Times New Roman" w:cs="Times New Roman"/>
          <w:sz w:val="24"/>
          <w:szCs w:val="24"/>
          <w:lang w:val="ro-RO"/>
        </w:rPr>
        <w:t xml:space="preserve">: </w:t>
      </w:r>
    </w:p>
    <w:p w14:paraId="7DA16E4B" w14:textId="7ACE790D" w:rsidR="00464262" w:rsidRPr="00C23394" w:rsidRDefault="00EC7082" w:rsidP="007E5B51">
      <w:pPr>
        <w:numPr>
          <w:ilvl w:val="0"/>
          <w:numId w:val="29"/>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Prima etapă, o evaluare a </w:t>
      </w:r>
      <w:r w:rsidR="00073CAF">
        <w:rPr>
          <w:rFonts w:ascii="Times New Roman" w:hAnsi="Times New Roman" w:cs="Times New Roman"/>
          <w:sz w:val="24"/>
          <w:szCs w:val="24"/>
          <w:lang w:val="ro-RO"/>
        </w:rPr>
        <w:t>o</w:t>
      </w:r>
      <w:r w:rsidRPr="00C23394">
        <w:rPr>
          <w:rFonts w:ascii="Times New Roman" w:hAnsi="Times New Roman" w:cs="Times New Roman"/>
          <w:sz w:val="24"/>
          <w:szCs w:val="24"/>
          <w:lang w:val="ro-RO"/>
        </w:rPr>
        <w:t xml:space="preserve">fertei </w:t>
      </w:r>
      <w:r w:rsidR="00073CAF">
        <w:rPr>
          <w:rFonts w:ascii="Times New Roman" w:hAnsi="Times New Roman" w:cs="Times New Roman"/>
          <w:sz w:val="24"/>
          <w:szCs w:val="24"/>
          <w:lang w:val="ro-RO"/>
        </w:rPr>
        <w:t>t</w:t>
      </w:r>
      <w:r w:rsidR="00025305" w:rsidRPr="00C23394">
        <w:rPr>
          <w:rFonts w:ascii="Times New Roman" w:hAnsi="Times New Roman" w:cs="Times New Roman"/>
          <w:sz w:val="24"/>
          <w:szCs w:val="24"/>
          <w:lang w:val="ro-RO"/>
        </w:rPr>
        <w:t xml:space="preserve">ehnice </w:t>
      </w:r>
      <w:r w:rsidR="00073CAF">
        <w:rPr>
          <w:rFonts w:ascii="Times New Roman" w:hAnsi="Times New Roman" w:cs="Times New Roman"/>
          <w:sz w:val="24"/>
          <w:szCs w:val="24"/>
          <w:lang w:val="ro-RO"/>
        </w:rPr>
        <w:t>a s</w:t>
      </w:r>
      <w:r w:rsidRPr="00C23394">
        <w:rPr>
          <w:rFonts w:ascii="Times New Roman" w:hAnsi="Times New Roman" w:cs="Times New Roman"/>
          <w:sz w:val="24"/>
          <w:szCs w:val="24"/>
          <w:lang w:val="ro-RO"/>
        </w:rPr>
        <w:t xml:space="preserve">olicitantului (pe bază de admitere sau respingere </w:t>
      </w:r>
      <w:r w:rsidR="00830C53">
        <w:rPr>
          <w:rFonts w:ascii="Times New Roman" w:hAnsi="Times New Roman" w:cs="Times New Roman"/>
          <w:sz w:val="24"/>
          <w:szCs w:val="24"/>
          <w:lang w:val="ro-RO"/>
        </w:rPr>
        <w:t>prin raportare la</w:t>
      </w:r>
      <w:r w:rsidRPr="00C23394">
        <w:rPr>
          <w:rFonts w:ascii="Times New Roman" w:hAnsi="Times New Roman" w:cs="Times New Roman"/>
          <w:sz w:val="24"/>
          <w:szCs w:val="24"/>
          <w:lang w:val="ro-RO"/>
        </w:rPr>
        <w:t xml:space="preserve"> criteriile de eligibilitate); și</w:t>
      </w:r>
      <w:r w:rsidR="00464262" w:rsidRPr="00C23394">
        <w:rPr>
          <w:rFonts w:ascii="Times New Roman" w:hAnsi="Times New Roman" w:cs="Times New Roman"/>
          <w:sz w:val="24"/>
          <w:szCs w:val="24"/>
          <w:lang w:val="ro-RO"/>
        </w:rPr>
        <w:t xml:space="preserve"> </w:t>
      </w:r>
    </w:p>
    <w:p w14:paraId="35112F67" w14:textId="250A623B" w:rsidR="00464262" w:rsidRPr="00C23394" w:rsidRDefault="00EC7082" w:rsidP="007E5B51">
      <w:pPr>
        <w:numPr>
          <w:ilvl w:val="0"/>
          <w:numId w:val="29"/>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A doua etapă, o evaluare a </w:t>
      </w:r>
      <w:r w:rsidR="00073CAF">
        <w:rPr>
          <w:rFonts w:ascii="Times New Roman" w:hAnsi="Times New Roman" w:cs="Times New Roman"/>
          <w:sz w:val="24"/>
          <w:szCs w:val="24"/>
          <w:lang w:val="ro-RO"/>
        </w:rPr>
        <w:t>o</w:t>
      </w:r>
      <w:r w:rsidRPr="00C23394">
        <w:rPr>
          <w:rFonts w:ascii="Times New Roman" w:hAnsi="Times New Roman" w:cs="Times New Roman"/>
          <w:sz w:val="24"/>
          <w:szCs w:val="24"/>
          <w:lang w:val="ro-RO"/>
        </w:rPr>
        <w:t xml:space="preserve">fertei </w:t>
      </w:r>
      <w:r w:rsidR="00073CAF">
        <w:rPr>
          <w:rFonts w:ascii="Times New Roman" w:hAnsi="Times New Roman" w:cs="Times New Roman"/>
          <w:sz w:val="24"/>
          <w:szCs w:val="24"/>
          <w:lang w:val="ro-RO"/>
        </w:rPr>
        <w:t>f</w:t>
      </w:r>
      <w:r w:rsidRPr="00C23394">
        <w:rPr>
          <w:rFonts w:ascii="Times New Roman" w:hAnsi="Times New Roman" w:cs="Times New Roman"/>
          <w:sz w:val="24"/>
          <w:szCs w:val="24"/>
          <w:lang w:val="ro-RO"/>
        </w:rPr>
        <w:t xml:space="preserve">inanciare </w:t>
      </w:r>
      <w:r w:rsidR="001E4D4D">
        <w:rPr>
          <w:rFonts w:ascii="Times New Roman" w:hAnsi="Times New Roman" w:cs="Times New Roman"/>
          <w:sz w:val="24"/>
          <w:szCs w:val="24"/>
          <w:lang w:val="ro-RO"/>
        </w:rPr>
        <w:t>a</w:t>
      </w:r>
      <w:r w:rsidRPr="00C23394">
        <w:rPr>
          <w:rFonts w:ascii="Times New Roman" w:hAnsi="Times New Roman" w:cs="Times New Roman"/>
          <w:sz w:val="24"/>
          <w:szCs w:val="24"/>
          <w:lang w:val="ro-RO"/>
        </w:rPr>
        <w:t xml:space="preserve"> </w:t>
      </w:r>
      <w:r w:rsidR="00073CAF">
        <w:rPr>
          <w:rFonts w:ascii="Times New Roman" w:hAnsi="Times New Roman" w:cs="Times New Roman"/>
          <w:sz w:val="24"/>
          <w:szCs w:val="24"/>
          <w:lang w:val="ro-RO"/>
        </w:rPr>
        <w:t>s</w:t>
      </w:r>
      <w:r w:rsidRPr="00C23394">
        <w:rPr>
          <w:rFonts w:ascii="Times New Roman" w:hAnsi="Times New Roman" w:cs="Times New Roman"/>
          <w:sz w:val="24"/>
          <w:szCs w:val="24"/>
          <w:lang w:val="ro-RO"/>
        </w:rPr>
        <w:t xml:space="preserve">olicitantului (ordine crescătoare a </w:t>
      </w:r>
      <w:r w:rsidR="00073CAF">
        <w:rPr>
          <w:rFonts w:ascii="Times New Roman" w:hAnsi="Times New Roman" w:cs="Times New Roman"/>
          <w:sz w:val="24"/>
          <w:szCs w:val="24"/>
          <w:lang w:val="ro-RO"/>
        </w:rPr>
        <w:t>p</w:t>
      </w:r>
      <w:r w:rsidRPr="00C23394">
        <w:rPr>
          <w:rFonts w:ascii="Times New Roman" w:hAnsi="Times New Roman" w:cs="Times New Roman"/>
          <w:sz w:val="24"/>
          <w:szCs w:val="24"/>
          <w:lang w:val="ro-RO"/>
        </w:rPr>
        <w:t xml:space="preserve">rețului de </w:t>
      </w:r>
      <w:r w:rsidR="00073CAF">
        <w:rPr>
          <w:rFonts w:ascii="Times New Roman" w:hAnsi="Times New Roman" w:cs="Times New Roman"/>
          <w:sz w:val="24"/>
          <w:szCs w:val="24"/>
          <w:lang w:val="ro-RO"/>
        </w:rPr>
        <w:t>e</w:t>
      </w:r>
      <w:r w:rsidR="00025305" w:rsidRPr="00C23394">
        <w:rPr>
          <w:rFonts w:ascii="Times New Roman" w:hAnsi="Times New Roman" w:cs="Times New Roman"/>
          <w:sz w:val="24"/>
          <w:szCs w:val="24"/>
          <w:lang w:val="ro-RO"/>
        </w:rPr>
        <w:t xml:space="preserve">xercitare </w:t>
      </w:r>
      <w:r w:rsidRPr="00C23394">
        <w:rPr>
          <w:rFonts w:ascii="Times New Roman" w:hAnsi="Times New Roman" w:cs="Times New Roman"/>
          <w:sz w:val="24"/>
          <w:szCs w:val="24"/>
          <w:lang w:val="ro-RO"/>
        </w:rPr>
        <w:t xml:space="preserve">pentru </w:t>
      </w:r>
      <w:r w:rsidR="00073CAF">
        <w:rPr>
          <w:rFonts w:ascii="Times New Roman" w:hAnsi="Times New Roman" w:cs="Times New Roman"/>
          <w:sz w:val="24"/>
          <w:szCs w:val="24"/>
          <w:lang w:val="ro-RO"/>
        </w:rPr>
        <w:t>s</w:t>
      </w:r>
      <w:r w:rsidRPr="00C23394">
        <w:rPr>
          <w:rFonts w:ascii="Times New Roman" w:hAnsi="Times New Roman" w:cs="Times New Roman"/>
          <w:sz w:val="24"/>
          <w:szCs w:val="24"/>
          <w:lang w:val="ro-RO"/>
        </w:rPr>
        <w:t xml:space="preserve">olicitanții </w:t>
      </w:r>
      <w:r w:rsidR="00073CAF">
        <w:rPr>
          <w:rFonts w:ascii="Times New Roman" w:hAnsi="Times New Roman" w:cs="Times New Roman"/>
          <w:sz w:val="24"/>
          <w:szCs w:val="24"/>
          <w:lang w:val="ro-RO"/>
        </w:rPr>
        <w:t>c</w:t>
      </w:r>
      <w:r w:rsidR="00025305" w:rsidRPr="00C23394">
        <w:rPr>
          <w:rFonts w:ascii="Times New Roman" w:hAnsi="Times New Roman" w:cs="Times New Roman"/>
          <w:sz w:val="24"/>
          <w:szCs w:val="24"/>
          <w:lang w:val="ro-RO"/>
        </w:rPr>
        <w:t>alificați</w:t>
      </w:r>
      <w:r w:rsidRPr="00C23394">
        <w:rPr>
          <w:rFonts w:ascii="Times New Roman" w:hAnsi="Times New Roman" w:cs="Times New Roman"/>
          <w:sz w:val="24"/>
          <w:szCs w:val="24"/>
          <w:lang w:val="ro-RO"/>
        </w:rPr>
        <w:t>).</w:t>
      </w:r>
      <w:r w:rsidR="00464262" w:rsidRPr="00C23394">
        <w:rPr>
          <w:rFonts w:ascii="Times New Roman" w:hAnsi="Times New Roman" w:cs="Times New Roman"/>
          <w:sz w:val="24"/>
          <w:szCs w:val="24"/>
          <w:lang w:val="ro-RO"/>
        </w:rPr>
        <w:t xml:space="preserve"> </w:t>
      </w:r>
    </w:p>
    <w:p w14:paraId="6F545B81" w14:textId="5BF11485" w:rsidR="00835DF7" w:rsidRPr="00C23394" w:rsidRDefault="00EC7082" w:rsidP="000D039F">
      <w:pPr>
        <w:pStyle w:val="ListParagraph"/>
        <w:numPr>
          <w:ilvl w:val="0"/>
          <w:numId w:val="28"/>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lastRenderedPageBreak/>
        <w:t xml:space="preserve">Regulile </w:t>
      </w:r>
      <w:r w:rsidR="00073CAF">
        <w:rPr>
          <w:rFonts w:ascii="Times New Roman" w:hAnsi="Times New Roman" w:cs="Times New Roman"/>
          <w:sz w:val="24"/>
          <w:szCs w:val="24"/>
          <w:lang w:val="ro-RO"/>
        </w:rPr>
        <w:t>p</w:t>
      </w:r>
      <w:r w:rsidR="002A69EF">
        <w:rPr>
          <w:rFonts w:ascii="Times New Roman" w:hAnsi="Times New Roman" w:cs="Times New Roman"/>
          <w:sz w:val="24"/>
          <w:szCs w:val="24"/>
          <w:lang w:val="ro-RO"/>
        </w:rPr>
        <w:t xml:space="preserve">rocedurii de </w:t>
      </w:r>
      <w:r w:rsidR="00073CAF">
        <w:rPr>
          <w:rFonts w:ascii="Times New Roman" w:hAnsi="Times New Roman" w:cs="Times New Roman"/>
          <w:sz w:val="24"/>
          <w:szCs w:val="24"/>
          <w:lang w:val="ro-RO"/>
        </w:rPr>
        <w:t>o</w:t>
      </w:r>
      <w:r w:rsidR="002A69EF">
        <w:rPr>
          <w:rFonts w:ascii="Times New Roman" w:hAnsi="Times New Roman" w:cs="Times New Roman"/>
          <w:sz w:val="24"/>
          <w:szCs w:val="24"/>
          <w:lang w:val="ro-RO"/>
        </w:rPr>
        <w:t>fertare</w:t>
      </w:r>
      <w:r w:rsidR="00025305"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 xml:space="preserve">stabilesc criteriile de evaluare pentru </w:t>
      </w:r>
      <w:r w:rsidR="00073CAF">
        <w:rPr>
          <w:rFonts w:ascii="Times New Roman" w:hAnsi="Times New Roman" w:cs="Times New Roman"/>
          <w:sz w:val="24"/>
          <w:szCs w:val="24"/>
          <w:lang w:val="ro-RO"/>
        </w:rPr>
        <w:t>o</w:t>
      </w:r>
      <w:r w:rsidRPr="00C23394">
        <w:rPr>
          <w:rFonts w:ascii="Times New Roman" w:hAnsi="Times New Roman" w:cs="Times New Roman"/>
          <w:sz w:val="24"/>
          <w:szCs w:val="24"/>
          <w:lang w:val="ro-RO"/>
        </w:rPr>
        <w:t xml:space="preserve">fertele </w:t>
      </w:r>
      <w:r w:rsidR="00073CAF">
        <w:rPr>
          <w:rFonts w:ascii="Times New Roman" w:hAnsi="Times New Roman" w:cs="Times New Roman"/>
          <w:sz w:val="24"/>
          <w:szCs w:val="24"/>
          <w:lang w:val="ro-RO"/>
        </w:rPr>
        <w:t>f</w:t>
      </w:r>
      <w:r w:rsidRPr="00C23394">
        <w:rPr>
          <w:rFonts w:ascii="Times New Roman" w:hAnsi="Times New Roman" w:cs="Times New Roman"/>
          <w:sz w:val="24"/>
          <w:szCs w:val="24"/>
          <w:lang w:val="ro-RO"/>
        </w:rPr>
        <w:t>inanciare</w:t>
      </w:r>
      <w:r w:rsidR="0008133B" w:rsidRPr="00C23394">
        <w:rPr>
          <w:rFonts w:ascii="Times New Roman" w:hAnsi="Times New Roman" w:cs="Times New Roman"/>
          <w:sz w:val="24"/>
          <w:szCs w:val="24"/>
          <w:lang w:val="ro-RO"/>
        </w:rPr>
        <w:t xml:space="preserve">. </w:t>
      </w:r>
    </w:p>
    <w:p w14:paraId="124762F2" w14:textId="77777777" w:rsidR="00464262" w:rsidRPr="00C23394" w:rsidRDefault="00464262" w:rsidP="005B2FC4">
      <w:pPr>
        <w:spacing w:after="120" w:line="276" w:lineRule="auto"/>
        <w:ind w:left="66"/>
        <w:jc w:val="both"/>
        <w:rPr>
          <w:rFonts w:ascii="Times New Roman" w:hAnsi="Times New Roman" w:cs="Times New Roman"/>
          <w:sz w:val="24"/>
          <w:szCs w:val="24"/>
          <w:lang w:val="ro-RO"/>
        </w:rPr>
      </w:pPr>
    </w:p>
    <w:p w14:paraId="57AB93C9" w14:textId="0F789DF1" w:rsidR="007542EA" w:rsidRPr="00C23394" w:rsidRDefault="007542EA" w:rsidP="007542EA">
      <w:pPr>
        <w:spacing w:after="120" w:line="276" w:lineRule="auto"/>
        <w:jc w:val="both"/>
        <w:rPr>
          <w:rFonts w:ascii="Times New Roman" w:hAnsi="Times New Roman" w:cs="Times New Roman"/>
          <w:b/>
          <w:bCs/>
          <w:sz w:val="24"/>
          <w:szCs w:val="24"/>
          <w:lang w:val="ro-RO"/>
        </w:rPr>
      </w:pPr>
      <w:r w:rsidRPr="00C23394">
        <w:rPr>
          <w:rFonts w:ascii="Times New Roman" w:hAnsi="Times New Roman" w:cs="Times New Roman"/>
          <w:b/>
          <w:bCs/>
          <w:sz w:val="24"/>
          <w:szCs w:val="24"/>
          <w:lang w:val="ro-RO"/>
        </w:rPr>
        <w:t>Art. 1</w:t>
      </w:r>
      <w:r w:rsidR="004B12C3" w:rsidRPr="00C23394">
        <w:rPr>
          <w:rFonts w:ascii="Times New Roman" w:hAnsi="Times New Roman" w:cs="Times New Roman"/>
          <w:b/>
          <w:bCs/>
          <w:sz w:val="24"/>
          <w:szCs w:val="24"/>
          <w:lang w:val="ro-RO"/>
        </w:rPr>
        <w:t>2</w:t>
      </w:r>
      <w:r w:rsidRPr="00C23394">
        <w:rPr>
          <w:rFonts w:ascii="Times New Roman" w:hAnsi="Times New Roman" w:cs="Times New Roman"/>
          <w:b/>
          <w:bCs/>
          <w:sz w:val="24"/>
          <w:szCs w:val="24"/>
          <w:lang w:val="ro-RO"/>
        </w:rPr>
        <w:t xml:space="preserve"> </w:t>
      </w:r>
      <w:r w:rsidR="0003496E" w:rsidRPr="00C23394">
        <w:rPr>
          <w:rFonts w:ascii="Times New Roman" w:hAnsi="Times New Roman" w:cs="Times New Roman"/>
          <w:b/>
          <w:bCs/>
          <w:sz w:val="24"/>
          <w:szCs w:val="24"/>
          <w:lang w:val="ro-RO"/>
        </w:rPr>
        <w:t>Calendar</w:t>
      </w:r>
      <w:r w:rsidR="00DD66DF">
        <w:rPr>
          <w:rFonts w:ascii="Times New Roman" w:hAnsi="Times New Roman" w:cs="Times New Roman"/>
          <w:b/>
          <w:bCs/>
          <w:sz w:val="24"/>
          <w:szCs w:val="24"/>
          <w:lang w:val="ro-RO"/>
        </w:rPr>
        <w:t>ul</w:t>
      </w:r>
      <w:r w:rsidR="0003496E" w:rsidRPr="00C23394">
        <w:rPr>
          <w:rFonts w:ascii="Times New Roman" w:hAnsi="Times New Roman" w:cs="Times New Roman"/>
          <w:b/>
          <w:bCs/>
          <w:sz w:val="24"/>
          <w:szCs w:val="24"/>
          <w:lang w:val="ro-RO"/>
        </w:rPr>
        <w:t xml:space="preserve"> </w:t>
      </w:r>
      <w:r w:rsidR="00073CAF">
        <w:rPr>
          <w:rFonts w:ascii="Times New Roman" w:hAnsi="Times New Roman" w:cs="Times New Roman"/>
          <w:b/>
          <w:bCs/>
          <w:sz w:val="24"/>
          <w:szCs w:val="24"/>
          <w:lang w:val="ro-RO"/>
        </w:rPr>
        <w:t>l</w:t>
      </w:r>
      <w:r w:rsidR="0003496E" w:rsidRPr="00C23394">
        <w:rPr>
          <w:rFonts w:ascii="Times New Roman" w:hAnsi="Times New Roman" w:cs="Times New Roman"/>
          <w:b/>
          <w:bCs/>
          <w:sz w:val="24"/>
          <w:szCs w:val="24"/>
          <w:lang w:val="ro-RO"/>
        </w:rPr>
        <w:t>icitații</w:t>
      </w:r>
      <w:r w:rsidR="0038571C" w:rsidRPr="00C23394">
        <w:rPr>
          <w:rFonts w:ascii="Times New Roman" w:hAnsi="Times New Roman" w:cs="Times New Roman"/>
          <w:b/>
          <w:bCs/>
          <w:sz w:val="24"/>
          <w:szCs w:val="24"/>
          <w:lang w:val="ro-RO"/>
        </w:rPr>
        <w:t>l</w:t>
      </w:r>
      <w:r w:rsidR="005465DF">
        <w:rPr>
          <w:rFonts w:ascii="Times New Roman" w:hAnsi="Times New Roman" w:cs="Times New Roman"/>
          <w:b/>
          <w:bCs/>
          <w:sz w:val="24"/>
          <w:szCs w:val="24"/>
          <w:lang w:val="ro-RO"/>
        </w:rPr>
        <w:t>or</w:t>
      </w:r>
      <w:r w:rsidR="0038571C" w:rsidRPr="00C23394">
        <w:rPr>
          <w:rFonts w:ascii="Times New Roman" w:hAnsi="Times New Roman" w:cs="Times New Roman"/>
          <w:b/>
          <w:bCs/>
          <w:sz w:val="24"/>
          <w:szCs w:val="24"/>
          <w:lang w:val="ro-RO"/>
        </w:rPr>
        <w:t xml:space="preserve"> </w:t>
      </w:r>
      <w:r w:rsidR="0003496E" w:rsidRPr="00C23394">
        <w:rPr>
          <w:rFonts w:ascii="Times New Roman" w:hAnsi="Times New Roman" w:cs="Times New Roman"/>
          <w:b/>
          <w:bCs/>
          <w:sz w:val="24"/>
          <w:szCs w:val="24"/>
          <w:lang w:val="ro-RO"/>
        </w:rPr>
        <w:t>CfD</w:t>
      </w:r>
    </w:p>
    <w:p w14:paraId="6C5176DC" w14:textId="7509FA77" w:rsidR="006E0049" w:rsidRPr="00C23394" w:rsidRDefault="006F6462" w:rsidP="007542EA">
      <w:pPr>
        <w:pStyle w:val="ListParagraph"/>
        <w:numPr>
          <w:ilvl w:val="0"/>
          <w:numId w:val="17"/>
        </w:numPr>
        <w:spacing w:after="120" w:line="276" w:lineRule="auto"/>
        <w:ind w:left="426"/>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Anun</w:t>
      </w:r>
      <w:r w:rsidR="008D13DC">
        <w:rPr>
          <w:rFonts w:ascii="Times New Roman" w:hAnsi="Times New Roman" w:cs="Times New Roman"/>
          <w:sz w:val="24"/>
          <w:szCs w:val="24"/>
          <w:lang w:val="ro-RO"/>
        </w:rPr>
        <w:t>ț</w:t>
      </w:r>
      <w:r>
        <w:rPr>
          <w:rFonts w:ascii="Times New Roman" w:hAnsi="Times New Roman" w:cs="Times New Roman"/>
          <w:sz w:val="24"/>
          <w:szCs w:val="24"/>
          <w:lang w:val="ro-RO"/>
        </w:rPr>
        <w:t xml:space="preserve">ul privind </w:t>
      </w:r>
      <w:r w:rsidR="00B44281">
        <w:rPr>
          <w:rFonts w:ascii="Times New Roman" w:hAnsi="Times New Roman" w:cs="Times New Roman"/>
          <w:sz w:val="24"/>
          <w:szCs w:val="24"/>
          <w:lang w:val="ro-RO"/>
        </w:rPr>
        <w:t>Calendarul</w:t>
      </w:r>
      <w:r>
        <w:rPr>
          <w:rFonts w:ascii="Times New Roman" w:hAnsi="Times New Roman" w:cs="Times New Roman"/>
          <w:sz w:val="24"/>
          <w:szCs w:val="24"/>
          <w:lang w:val="ro-RO"/>
        </w:rPr>
        <w:t xml:space="preserve"> de desfășurare al</w:t>
      </w:r>
      <w:r w:rsidR="00B44281">
        <w:rPr>
          <w:rFonts w:ascii="Times New Roman" w:hAnsi="Times New Roman" w:cs="Times New Roman"/>
          <w:sz w:val="24"/>
          <w:szCs w:val="24"/>
          <w:lang w:val="ro-RO"/>
        </w:rPr>
        <w:t xml:space="preserve"> licitații</w:t>
      </w:r>
      <w:r w:rsidR="005465DF">
        <w:rPr>
          <w:rFonts w:ascii="Times New Roman" w:hAnsi="Times New Roman" w:cs="Times New Roman"/>
          <w:sz w:val="24"/>
          <w:szCs w:val="24"/>
          <w:lang w:val="ro-RO"/>
        </w:rPr>
        <w:t>lor</w:t>
      </w:r>
      <w:r w:rsidR="00B44281">
        <w:rPr>
          <w:rFonts w:ascii="Times New Roman" w:hAnsi="Times New Roman" w:cs="Times New Roman"/>
          <w:sz w:val="24"/>
          <w:szCs w:val="24"/>
          <w:lang w:val="ro-RO"/>
        </w:rPr>
        <w:t xml:space="preserve"> CfD se va publica pe site-ul Ministerului Energiei</w:t>
      </w:r>
      <w:r w:rsidR="00A16BB6">
        <w:rPr>
          <w:rFonts w:ascii="Times New Roman" w:hAnsi="Times New Roman" w:cs="Times New Roman"/>
          <w:sz w:val="24"/>
          <w:szCs w:val="24"/>
          <w:lang w:val="ro-RO"/>
        </w:rPr>
        <w:t xml:space="preserve"> și pe site-ul operatorului schemei CfD </w:t>
      </w:r>
      <w:r w:rsidR="00B44281">
        <w:rPr>
          <w:rFonts w:ascii="Times New Roman" w:hAnsi="Times New Roman" w:cs="Times New Roman"/>
          <w:sz w:val="24"/>
          <w:szCs w:val="24"/>
          <w:lang w:val="ro-RO"/>
        </w:rPr>
        <w:t>și va cuprinde</w:t>
      </w:r>
      <w:r w:rsidR="00937B1E">
        <w:rPr>
          <w:rFonts w:ascii="Times New Roman" w:hAnsi="Times New Roman" w:cs="Times New Roman"/>
          <w:sz w:val="24"/>
          <w:szCs w:val="24"/>
          <w:lang w:val="ro-RO"/>
        </w:rPr>
        <w:t xml:space="preserve">, fără a se limita la, </w:t>
      </w:r>
      <w:r w:rsidR="00B44281">
        <w:rPr>
          <w:rFonts w:ascii="Times New Roman" w:hAnsi="Times New Roman" w:cs="Times New Roman"/>
          <w:sz w:val="24"/>
          <w:szCs w:val="24"/>
          <w:lang w:val="ro-RO"/>
        </w:rPr>
        <w:t>perioada de clarificări, data limita de depunere a cererilor de finanțare, data începerii evaluării ofertelor tehnice, perioada de contestații, data evaluării ofertelor financiare, data estimată de semnare a contractelor CfD.</w:t>
      </w:r>
    </w:p>
    <w:p w14:paraId="04401666" w14:textId="6577C2C6" w:rsidR="00472401" w:rsidRPr="00D627F1" w:rsidRDefault="003B0E3C" w:rsidP="00394293">
      <w:pPr>
        <w:pStyle w:val="ListParagraph"/>
        <w:numPr>
          <w:ilvl w:val="0"/>
          <w:numId w:val="17"/>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Calendarul</w:t>
      </w:r>
      <w:r w:rsidR="00EC7082" w:rsidRPr="00C23394">
        <w:rPr>
          <w:rFonts w:ascii="Times New Roman" w:hAnsi="Times New Roman" w:cs="Times New Roman"/>
          <w:sz w:val="24"/>
          <w:szCs w:val="24"/>
          <w:lang w:val="ro-RO"/>
        </w:rPr>
        <w:t xml:space="preserve"> poate fi actualizat, </w:t>
      </w:r>
      <w:r w:rsidR="006E245A">
        <w:rPr>
          <w:rFonts w:ascii="Times New Roman" w:hAnsi="Times New Roman" w:cs="Times New Roman"/>
          <w:sz w:val="24"/>
          <w:szCs w:val="24"/>
          <w:lang w:val="ro-RO"/>
        </w:rPr>
        <w:t>dac</w:t>
      </w:r>
      <w:r w:rsidR="00073CAF">
        <w:rPr>
          <w:rFonts w:ascii="Times New Roman" w:hAnsi="Times New Roman" w:cs="Times New Roman"/>
          <w:sz w:val="24"/>
          <w:szCs w:val="24"/>
          <w:lang w:val="ro-RO"/>
        </w:rPr>
        <w:t>ă</w:t>
      </w:r>
      <w:r w:rsidR="006E245A">
        <w:rPr>
          <w:rFonts w:ascii="Times New Roman" w:hAnsi="Times New Roman" w:cs="Times New Roman"/>
          <w:sz w:val="24"/>
          <w:szCs w:val="24"/>
          <w:lang w:val="ro-RO"/>
        </w:rPr>
        <w:t xml:space="preserve"> </w:t>
      </w:r>
      <w:r w:rsidR="00937B1E">
        <w:rPr>
          <w:rFonts w:ascii="Times New Roman" w:hAnsi="Times New Roman" w:cs="Times New Roman"/>
          <w:sz w:val="24"/>
          <w:szCs w:val="24"/>
          <w:lang w:val="ro-RO"/>
        </w:rPr>
        <w:t xml:space="preserve">se </w:t>
      </w:r>
      <w:r w:rsidR="006E245A">
        <w:rPr>
          <w:rFonts w:ascii="Times New Roman" w:hAnsi="Times New Roman" w:cs="Times New Roman"/>
          <w:sz w:val="24"/>
          <w:szCs w:val="24"/>
          <w:lang w:val="ro-RO"/>
        </w:rPr>
        <w:t>consideră necesar,</w:t>
      </w:r>
      <w:r w:rsidR="00EC7082" w:rsidRPr="00C23394">
        <w:rPr>
          <w:rFonts w:ascii="Times New Roman" w:hAnsi="Times New Roman" w:cs="Times New Roman"/>
          <w:sz w:val="24"/>
          <w:szCs w:val="24"/>
          <w:lang w:val="ro-RO"/>
        </w:rPr>
        <w:t xml:space="preserve"> conform prevederilor </w:t>
      </w:r>
      <w:r w:rsidR="0082604C">
        <w:rPr>
          <w:rFonts w:ascii="Times New Roman" w:hAnsi="Times New Roman" w:cs="Times New Roman"/>
          <w:sz w:val="24"/>
          <w:szCs w:val="24"/>
          <w:lang w:val="ro-RO"/>
        </w:rPr>
        <w:t>r</w:t>
      </w:r>
      <w:r w:rsidR="00EC7082" w:rsidRPr="00C23394">
        <w:rPr>
          <w:rFonts w:ascii="Times New Roman" w:hAnsi="Times New Roman" w:cs="Times New Roman"/>
          <w:sz w:val="24"/>
          <w:szCs w:val="24"/>
          <w:lang w:val="ro-RO"/>
        </w:rPr>
        <w:t xml:space="preserve">egulilor </w:t>
      </w:r>
      <w:r w:rsidR="00073CAF">
        <w:rPr>
          <w:rFonts w:ascii="Times New Roman" w:hAnsi="Times New Roman" w:cs="Times New Roman"/>
          <w:sz w:val="24"/>
          <w:szCs w:val="24"/>
          <w:lang w:val="ro-RO"/>
        </w:rPr>
        <w:t>p</w:t>
      </w:r>
      <w:r w:rsidR="002A69EF">
        <w:rPr>
          <w:rFonts w:ascii="Times New Roman" w:hAnsi="Times New Roman" w:cs="Times New Roman"/>
          <w:sz w:val="24"/>
          <w:szCs w:val="24"/>
          <w:lang w:val="ro-RO"/>
        </w:rPr>
        <w:t xml:space="preserve">rocedurii de </w:t>
      </w:r>
      <w:r w:rsidR="00073CAF">
        <w:rPr>
          <w:rFonts w:ascii="Times New Roman" w:hAnsi="Times New Roman" w:cs="Times New Roman"/>
          <w:sz w:val="24"/>
          <w:szCs w:val="24"/>
          <w:lang w:val="ro-RO"/>
        </w:rPr>
        <w:t>o</w:t>
      </w:r>
      <w:r w:rsidR="002A69EF">
        <w:rPr>
          <w:rFonts w:ascii="Times New Roman" w:hAnsi="Times New Roman" w:cs="Times New Roman"/>
          <w:sz w:val="24"/>
          <w:szCs w:val="24"/>
          <w:lang w:val="ro-RO"/>
        </w:rPr>
        <w:t>fertare</w:t>
      </w:r>
      <w:r w:rsidR="00472401" w:rsidRPr="00C23394">
        <w:rPr>
          <w:rFonts w:ascii="Times New Roman" w:hAnsi="Times New Roman" w:cs="Times New Roman"/>
          <w:sz w:val="24"/>
          <w:szCs w:val="24"/>
          <w:lang w:val="ro-RO"/>
        </w:rPr>
        <w:t xml:space="preserve">. </w:t>
      </w:r>
      <w:r w:rsidR="00394293">
        <w:rPr>
          <w:rFonts w:ascii="Times New Roman" w:hAnsi="Times New Roman" w:cs="Times New Roman"/>
          <w:sz w:val="24"/>
          <w:szCs w:val="24"/>
          <w:lang w:val="ro-RO"/>
        </w:rPr>
        <w:br w:type="page"/>
      </w:r>
    </w:p>
    <w:p w14:paraId="6C0E0546" w14:textId="77777777" w:rsidR="004C47FC" w:rsidRPr="00FA13AC" w:rsidRDefault="004C47FC" w:rsidP="004C47FC">
      <w:pPr>
        <w:spacing w:after="120" w:line="276" w:lineRule="auto"/>
        <w:jc w:val="center"/>
        <w:rPr>
          <w:rFonts w:ascii="Times New Roman" w:hAnsi="Times New Roman" w:cs="Times New Roman"/>
          <w:b/>
          <w:sz w:val="24"/>
          <w:szCs w:val="24"/>
          <w:lang w:val="ro-RO"/>
        </w:rPr>
      </w:pPr>
      <w:r w:rsidRPr="00FA13AC">
        <w:rPr>
          <w:rFonts w:ascii="Times New Roman" w:hAnsi="Times New Roman" w:cs="Times New Roman"/>
          <w:b/>
          <w:sz w:val="24"/>
          <w:szCs w:val="24"/>
          <w:lang w:val="ro-RO"/>
        </w:rPr>
        <w:lastRenderedPageBreak/>
        <w:t>SCRISOARE DE GARANȚIE BANCARĂ</w:t>
      </w:r>
    </w:p>
    <w:p w14:paraId="70ED4C75" w14:textId="77777777" w:rsidR="004C47FC" w:rsidRPr="00FA13AC" w:rsidRDefault="004C47FC" w:rsidP="004C47FC">
      <w:pPr>
        <w:spacing w:after="120" w:line="276" w:lineRule="auto"/>
        <w:jc w:val="both"/>
        <w:rPr>
          <w:rFonts w:ascii="Times New Roman" w:hAnsi="Times New Roman" w:cs="Times New Roman"/>
          <w:b/>
          <w:sz w:val="24"/>
          <w:szCs w:val="24"/>
          <w:lang w:val="ro-RO"/>
        </w:rPr>
      </w:pPr>
    </w:p>
    <w:p w14:paraId="5A9B295A"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Garanția bancară nr. [Vă rugăm să introduceți numărul de referință al garanției bancare] </w:t>
      </w:r>
    </w:p>
    <w:p w14:paraId="0D8E3D7C"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Data: [Introduceți ziua, luna, anul] </w:t>
      </w:r>
    </w:p>
    <w:p w14:paraId="24D98515" w14:textId="48FF83F1"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Referință: Scrisoare de garanție bancară pentru Contractul CfD încheiat între Producător și OPERATORUL PIEȚEI DE ENERGIE ELECTRICĂ ȘI DE GAZE NATURALE OPCOM S.A., în calitate de Contraparte CfD nr.........., în conformitate cu Ordinul Ministrului Energiei privind </w:t>
      </w:r>
      <w:r w:rsidR="00F96E63" w:rsidRPr="00FA13AC">
        <w:rPr>
          <w:rFonts w:ascii="Times New Roman" w:hAnsi="Times New Roman" w:cs="Times New Roman"/>
          <w:sz w:val="24"/>
          <w:szCs w:val="24"/>
          <w:lang w:val="ro-RO"/>
        </w:rPr>
        <w:t>solicitanții</w:t>
      </w:r>
      <w:r w:rsidRPr="00FA13AC">
        <w:rPr>
          <w:rFonts w:ascii="Times New Roman" w:hAnsi="Times New Roman" w:cs="Times New Roman"/>
          <w:sz w:val="24"/>
          <w:szCs w:val="24"/>
          <w:lang w:val="ro-RO"/>
        </w:rPr>
        <w:t xml:space="preserve"> </w:t>
      </w:r>
      <w:r w:rsidR="00F96E63" w:rsidRPr="00FA13AC">
        <w:rPr>
          <w:rFonts w:ascii="Times New Roman" w:hAnsi="Times New Roman" w:cs="Times New Roman"/>
          <w:sz w:val="24"/>
          <w:szCs w:val="24"/>
          <w:lang w:val="ro-RO"/>
        </w:rPr>
        <w:t>calificați</w:t>
      </w:r>
      <w:r w:rsidRPr="00FA13AC">
        <w:rPr>
          <w:rFonts w:ascii="Times New Roman" w:hAnsi="Times New Roman" w:cs="Times New Roman"/>
          <w:sz w:val="24"/>
          <w:szCs w:val="24"/>
          <w:lang w:val="ro-RO"/>
        </w:rPr>
        <w:t xml:space="preserve"> </w:t>
      </w:r>
      <w:r w:rsidR="00F96E63" w:rsidRPr="00FA13AC">
        <w:rPr>
          <w:rFonts w:ascii="Times New Roman" w:hAnsi="Times New Roman" w:cs="Times New Roman"/>
          <w:sz w:val="24"/>
          <w:szCs w:val="24"/>
          <w:lang w:val="ro-RO"/>
        </w:rPr>
        <w:t>declarați</w:t>
      </w:r>
      <w:r w:rsidRPr="00FA13AC">
        <w:rPr>
          <w:rFonts w:ascii="Times New Roman" w:hAnsi="Times New Roman" w:cs="Times New Roman"/>
          <w:sz w:val="24"/>
          <w:szCs w:val="24"/>
          <w:lang w:val="ro-RO"/>
        </w:rPr>
        <w:t xml:space="preserve"> </w:t>
      </w:r>
      <w:r w:rsidR="00F96E63" w:rsidRPr="00FA13AC">
        <w:rPr>
          <w:rFonts w:ascii="Times New Roman" w:hAnsi="Times New Roman" w:cs="Times New Roman"/>
          <w:sz w:val="24"/>
          <w:szCs w:val="24"/>
          <w:lang w:val="ro-RO"/>
        </w:rPr>
        <w:t>câștigători</w:t>
      </w:r>
      <w:r w:rsidRPr="00FA13AC">
        <w:rPr>
          <w:rFonts w:ascii="Times New Roman" w:hAnsi="Times New Roman" w:cs="Times New Roman"/>
          <w:sz w:val="24"/>
          <w:szCs w:val="24"/>
          <w:lang w:val="ro-RO"/>
        </w:rPr>
        <w:t xml:space="preserve"> cărora urmează să li se atribuie contracte CfD în urma </w:t>
      </w:r>
      <w:r w:rsidR="00C07B5A">
        <w:rPr>
          <w:rFonts w:ascii="Times New Roman" w:hAnsi="Times New Roman" w:cs="Times New Roman"/>
          <w:sz w:val="24"/>
          <w:szCs w:val="24"/>
          <w:lang w:val="ro-RO"/>
        </w:rPr>
        <w:t xml:space="preserve">celei de a doua </w:t>
      </w:r>
      <w:r w:rsidRPr="00FA13AC">
        <w:rPr>
          <w:rFonts w:ascii="Times New Roman" w:hAnsi="Times New Roman" w:cs="Times New Roman"/>
          <w:sz w:val="24"/>
          <w:szCs w:val="24"/>
          <w:lang w:val="ro-RO"/>
        </w:rPr>
        <w:t xml:space="preserve"> licitații CfD în România</w:t>
      </w:r>
      <w:r w:rsidR="00C07B5A">
        <w:rPr>
          <w:rFonts w:ascii="Times New Roman" w:hAnsi="Times New Roman" w:cs="Times New Roman"/>
          <w:sz w:val="24"/>
          <w:szCs w:val="24"/>
          <w:lang w:val="ro-RO"/>
        </w:rPr>
        <w:t>.</w:t>
      </w:r>
    </w:p>
    <w:p w14:paraId="47D33199"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În favoarea: OPERATORUL PIEȚEI DE ENERGIE ELECTRICĂ ȘI DE GAZE NATURALE OPCOM S.A.</w:t>
      </w:r>
    </w:p>
    <w:p w14:paraId="0C22928D"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București, Sector 3, Bulevardul Hristo Botev nr. 16-18</w:t>
      </w:r>
    </w:p>
    <w:p w14:paraId="255CE824"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Cod fiscal:</w:t>
      </w:r>
      <w:r w:rsidRPr="00D627F1">
        <w:rPr>
          <w:rFonts w:ascii="Times New Roman" w:hAnsi="Times New Roman" w:cs="Times New Roman"/>
          <w:sz w:val="24"/>
          <w:szCs w:val="24"/>
          <w:lang w:val="ro-RO"/>
        </w:rPr>
        <w:t xml:space="preserve"> </w:t>
      </w:r>
      <w:r w:rsidRPr="00FA13AC">
        <w:rPr>
          <w:rFonts w:ascii="Times New Roman" w:hAnsi="Times New Roman" w:cs="Times New Roman"/>
          <w:sz w:val="24"/>
          <w:szCs w:val="24"/>
          <w:lang w:val="ro-RO"/>
        </w:rPr>
        <w:t>13278352</w:t>
      </w:r>
    </w:p>
    <w:p w14:paraId="78427A67"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(denumită în continuare "Contrapartea CfD")</w:t>
      </w:r>
    </w:p>
    <w:p w14:paraId="295EACA4"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3011E6B9"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ÎNTRUCÂT:  </w:t>
      </w:r>
    </w:p>
    <w:p w14:paraId="39CD0433" w14:textId="77777777" w:rsidR="004C47FC" w:rsidRPr="00FA13AC" w:rsidRDefault="004C47FC" w:rsidP="004C47FC">
      <w:pPr>
        <w:numPr>
          <w:ilvl w:val="0"/>
          <w:numId w:val="44"/>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OPERATORUL PIEȚEI DE ENERGIE ELECTRICĂ ȘI DE GAZE NATURALE OPCOM S.A., în calitate de Contraparte CfD, a încheiat Contractul CfD nr. …........... din data de …........ (denumit în continuare "Contractul CfD") cu …..... [numele, datele de identificare ale ordonatorului] în calitate de Producător (denumit în continuare "Producătorul").    </w:t>
      </w:r>
    </w:p>
    <w:p w14:paraId="0926ECD3" w14:textId="77777777" w:rsidR="004C47FC" w:rsidRPr="00FA13AC" w:rsidRDefault="004C47FC" w:rsidP="004C47FC">
      <w:pPr>
        <w:numPr>
          <w:ilvl w:val="0"/>
          <w:numId w:val="44"/>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În conformitate cu Contractul CfD, Producătorul trebuie să furnizeze o garanție de bună execuție, sub forma unei scrisori de garanție bancară, emisă în favoarea Contrapărții CfD, drept garanție pentru îndeplinirea corespunzătoare și corectă a obligațiilor Producătorului, în temeiul și în conformitate cu Contractul CfD.</w:t>
      </w:r>
    </w:p>
    <w:p w14:paraId="35581B64" w14:textId="77777777" w:rsidR="004C47FC" w:rsidRPr="00FA13AC" w:rsidRDefault="004C47FC" w:rsidP="004C47FC">
      <w:pPr>
        <w:numPr>
          <w:ilvl w:val="0"/>
          <w:numId w:val="44"/>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La cererea Producătorului, noi, [Denumirea Băncii], cu sediul social la [Sediul social al băncii] ("Banca") am convenit să furnizăm prezenta Scrisoare de Garanție Bancară (denumită în continuare "Garanția"). </w:t>
      </w:r>
    </w:p>
    <w:p w14:paraId="101FA2C6" w14:textId="77777777" w:rsidR="004C47FC" w:rsidRPr="00FA13AC" w:rsidRDefault="004C47FC" w:rsidP="004C47FC">
      <w:pPr>
        <w:numPr>
          <w:ilvl w:val="0"/>
          <w:numId w:val="44"/>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Valoarea Garanției de bună execuție este de......... Lei (denumită în continuare "Valoarea Garanției"), reprezentând echivalentul sumei de   .......EUR, calculată folosind cursul de schimb publicat de Banca Națională a României valabil pentru data furnizării de către Bancă a Garanției.</w:t>
      </w:r>
    </w:p>
    <w:p w14:paraId="28B4386F"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24E5BE23"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În consecință, Banca garantează și afirmă prin prezenta, necondiționat și irevocabil, următoarele: </w:t>
      </w:r>
    </w:p>
    <w:p w14:paraId="1CBC06F4" w14:textId="467BE7E5"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Banca, la cererea Producătorului, se angajează în mod necondiționat și irevocabil să plătească</w:t>
      </w:r>
      <w:r w:rsidR="0023054F">
        <w:rPr>
          <w:rFonts w:ascii="Times New Roman" w:hAnsi="Times New Roman" w:cs="Times New Roman"/>
          <w:sz w:val="24"/>
          <w:szCs w:val="24"/>
          <w:lang w:val="ro-RO"/>
        </w:rPr>
        <w:t>,</w:t>
      </w:r>
      <w:r w:rsidRPr="00FA13AC">
        <w:rPr>
          <w:rFonts w:ascii="Times New Roman" w:hAnsi="Times New Roman" w:cs="Times New Roman"/>
          <w:sz w:val="24"/>
          <w:szCs w:val="24"/>
          <w:lang w:val="ro-RO"/>
        </w:rPr>
        <w:t xml:space="preserve"> </w:t>
      </w:r>
      <w:r w:rsidR="0023054F" w:rsidRPr="0023054F">
        <w:rPr>
          <w:rFonts w:ascii="Times New Roman" w:hAnsi="Times New Roman" w:cs="Times New Roman"/>
          <w:sz w:val="24"/>
          <w:szCs w:val="24"/>
          <w:lang w:val="en-US"/>
        </w:rPr>
        <w:t>[</w:t>
      </w:r>
      <w:r w:rsidR="0023054F" w:rsidRPr="0023054F">
        <w:rPr>
          <w:rFonts w:ascii="Times New Roman" w:hAnsi="Times New Roman" w:cs="Times New Roman"/>
          <w:sz w:val="24"/>
          <w:szCs w:val="24"/>
          <w:lang w:val="ro-RO"/>
        </w:rPr>
        <w:t>prin intermediul sucursalei din România]</w:t>
      </w:r>
      <w:r w:rsidR="0023054F" w:rsidRPr="0023054F">
        <w:rPr>
          <w:rFonts w:ascii="Times New Roman" w:hAnsi="Times New Roman" w:cs="Times New Roman"/>
          <w:sz w:val="24"/>
          <w:szCs w:val="24"/>
          <w:vertAlign w:val="superscript"/>
        </w:rPr>
        <w:footnoteReference w:id="2"/>
      </w:r>
      <w:r w:rsidR="0023054F" w:rsidRPr="0023054F">
        <w:rPr>
          <w:rFonts w:ascii="Times New Roman" w:hAnsi="Times New Roman" w:cs="Times New Roman"/>
          <w:sz w:val="24"/>
          <w:szCs w:val="24"/>
          <w:lang w:val="ro-RO"/>
        </w:rPr>
        <w:t xml:space="preserve">, </w:t>
      </w:r>
      <w:r w:rsidRPr="00FA13AC">
        <w:rPr>
          <w:rFonts w:ascii="Times New Roman" w:hAnsi="Times New Roman" w:cs="Times New Roman"/>
          <w:sz w:val="24"/>
          <w:szCs w:val="24"/>
          <w:lang w:val="ro-RO"/>
        </w:rPr>
        <w:t xml:space="preserve">la prima cerere, Contrapărții CfD, o sumă sau mai multe sume până la maxim ………….. Lei (Valoarea Garanției) fără nicio obiecție, rezervă, </w:t>
      </w:r>
      <w:r w:rsidRPr="00FA13AC">
        <w:rPr>
          <w:rFonts w:ascii="Times New Roman" w:hAnsi="Times New Roman" w:cs="Times New Roman"/>
          <w:sz w:val="24"/>
          <w:szCs w:val="24"/>
          <w:lang w:val="ro-RO"/>
        </w:rPr>
        <w:lastRenderedPageBreak/>
        <w:t xml:space="preserve">contestație sau protest care decurg din Contractul CfD, în cazul în care Producătorul nu își îndeplinește obligațiile conform prevederilor din Contractul CfD.  </w:t>
      </w:r>
    </w:p>
    <w:p w14:paraId="746387FE" w14:textId="77777777"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Orice astfel de solicitare scrisă din partea Contrapărții CfD, potrivit căreia Producătorul nu și-a îndeplinit obligațiile conform prevederilor din Contractul CfD și că, în urma acestei încălcări, suma solicitată este datorată Contrapărții CfD, este definitivă, concludentă și obligatorie pentru Bancă.  </w:t>
      </w:r>
    </w:p>
    <w:p w14:paraId="296514CF" w14:textId="63FBC22D" w:rsidR="004C47F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Prin prezenta, Banca se angajează necondiționat să plătească</w:t>
      </w:r>
      <w:r w:rsidR="0023054F">
        <w:rPr>
          <w:rFonts w:ascii="Times New Roman" w:hAnsi="Times New Roman" w:cs="Times New Roman"/>
          <w:sz w:val="24"/>
          <w:szCs w:val="24"/>
          <w:lang w:val="ro-RO"/>
        </w:rPr>
        <w:t>,</w:t>
      </w:r>
      <w:r w:rsidR="0023054F" w:rsidRPr="0023054F">
        <w:rPr>
          <w:rFonts w:ascii="Times New Roman" w:hAnsi="Times New Roman" w:cs="Times New Roman"/>
          <w:sz w:val="24"/>
          <w:szCs w:val="24"/>
          <w:lang w:val="en-US"/>
        </w:rPr>
        <w:t xml:space="preserve"> [</w:t>
      </w:r>
      <w:r w:rsidR="0023054F" w:rsidRPr="0023054F">
        <w:rPr>
          <w:rFonts w:ascii="Times New Roman" w:hAnsi="Times New Roman" w:cs="Times New Roman"/>
          <w:sz w:val="24"/>
          <w:szCs w:val="24"/>
          <w:lang w:val="ro-RO"/>
        </w:rPr>
        <w:t>prin intermediul sucursalei din România]</w:t>
      </w:r>
      <w:r w:rsidR="0023054F" w:rsidRPr="0023054F">
        <w:rPr>
          <w:rFonts w:ascii="Times New Roman" w:hAnsi="Times New Roman" w:cs="Times New Roman"/>
          <w:sz w:val="24"/>
          <w:szCs w:val="24"/>
          <w:vertAlign w:val="superscript"/>
          <w:lang w:val="ro-RO"/>
        </w:rPr>
        <w:t>1</w:t>
      </w:r>
      <w:r w:rsidR="0023054F">
        <w:rPr>
          <w:rFonts w:ascii="Times New Roman" w:hAnsi="Times New Roman" w:cs="Times New Roman"/>
          <w:sz w:val="24"/>
          <w:szCs w:val="24"/>
          <w:lang w:val="ro-RO"/>
        </w:rPr>
        <w:t xml:space="preserve"> </w:t>
      </w:r>
      <w:r w:rsidRPr="00FA13AC">
        <w:rPr>
          <w:rFonts w:ascii="Times New Roman" w:hAnsi="Times New Roman" w:cs="Times New Roman"/>
          <w:sz w:val="24"/>
          <w:szCs w:val="24"/>
          <w:lang w:val="ro-RO"/>
        </w:rPr>
        <w:t xml:space="preserve">suma solicitată, fără obiecții, rezerve, contestație sau proteste care decurg din Contractul CfD, indiferent dacă cererea Contrapărții CfD este contestată sau nu de către Producător, la prima cerere scrisă a Contrapărții CfD care menționează că suma solicitată îi este datorată ca urmare a neîndeplinirii de către Producător, a obligațiilor sale conform prevederilor din Contractul CfD.  </w:t>
      </w:r>
    </w:p>
    <w:p w14:paraId="25DC14A7" w14:textId="31089349"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Prezenta Garanție este irevocabilă și va rămâne în vigoare până la data de … </w:t>
      </w:r>
      <w:r w:rsidRPr="00CE09EA">
        <w:rPr>
          <w:rFonts w:ascii="Times New Roman" w:hAnsi="Times New Roman" w:cs="Times New Roman"/>
          <w:sz w:val="24"/>
          <w:szCs w:val="24"/>
          <w:lang w:val="ro-RO"/>
        </w:rPr>
        <w:t>[</w:t>
      </w:r>
      <w:r w:rsidR="00DD2DD6" w:rsidRPr="00CE09EA">
        <w:rPr>
          <w:rFonts w:ascii="Times New Roman" w:hAnsi="Times New Roman" w:cs="Times New Roman"/>
          <w:sz w:val="24"/>
          <w:szCs w:val="24"/>
          <w:lang w:val="ro-RO"/>
        </w:rPr>
        <w:t xml:space="preserve">Data </w:t>
      </w:r>
      <w:r w:rsidR="00635AED" w:rsidRPr="00CE09EA">
        <w:rPr>
          <w:rFonts w:ascii="Times New Roman" w:hAnsi="Times New Roman" w:cs="Times New Roman"/>
          <w:sz w:val="24"/>
          <w:szCs w:val="24"/>
          <w:lang w:val="ro-RO"/>
        </w:rPr>
        <w:t>țintă de Punere în funcțiune</w:t>
      </w:r>
      <w:r w:rsidR="00DD2DD6" w:rsidRPr="00CE09EA">
        <w:rPr>
          <w:rFonts w:ascii="Times New Roman" w:hAnsi="Times New Roman" w:cs="Times New Roman"/>
          <w:sz w:val="24"/>
          <w:szCs w:val="24"/>
          <w:lang w:val="ro-RO"/>
        </w:rPr>
        <w:t xml:space="preserve"> plus 30 zile</w:t>
      </w:r>
      <w:r w:rsidRPr="00CE09EA">
        <w:rPr>
          <w:rFonts w:ascii="Times New Roman" w:hAnsi="Times New Roman" w:cs="Times New Roman"/>
          <w:sz w:val="24"/>
          <w:szCs w:val="24"/>
          <w:lang w:val="ro-RO"/>
        </w:rPr>
        <w:t>]</w:t>
      </w:r>
      <w:r w:rsidRPr="00FA13AC">
        <w:rPr>
          <w:rFonts w:ascii="Times New Roman" w:hAnsi="Times New Roman" w:cs="Times New Roman"/>
          <w:sz w:val="24"/>
          <w:szCs w:val="24"/>
          <w:lang w:val="ro-RO"/>
        </w:rPr>
        <w:t xml:space="preserve"> (Valabilitatea Garanției).</w:t>
      </w:r>
      <w:r w:rsidR="00493C10">
        <w:rPr>
          <w:rFonts w:ascii="Times New Roman" w:hAnsi="Times New Roman" w:cs="Times New Roman"/>
          <w:sz w:val="24"/>
          <w:szCs w:val="24"/>
          <w:lang w:val="ro-RO"/>
        </w:rPr>
        <w:t xml:space="preserve"> </w:t>
      </w:r>
      <w:r w:rsidR="0017321A" w:rsidRPr="0017321A">
        <w:rPr>
          <w:rFonts w:ascii="Times New Roman" w:hAnsi="Times New Roman" w:cs="Times New Roman"/>
          <w:sz w:val="24"/>
          <w:szCs w:val="24"/>
          <w:lang w:val="ro-RO"/>
        </w:rPr>
        <w:t>Prezenta Garanție poate fi prelungită de catre Bancă la cererea Producătorului, astfel încât perioada de valabilitate a prezentei Garanții să nu fie mai scurtă decât perioada de valabilitate prevăzută în Contractul CfD sau pentru o perioadă prelungită care poate fi stabilită de comun acord între Contrapartea CfD și Producător și, în orice situație, cu acordul prealabil al Băncii.</w:t>
      </w:r>
      <w:r w:rsidR="0017321A" w:rsidRPr="00F013E4">
        <w:rPr>
          <w:rFonts w:ascii="Times New Roman" w:eastAsia="Arial" w:hAnsi="Times New Roman" w:cs="Arial"/>
          <w:color w:val="000000"/>
          <w:lang w:val="ro-RO"/>
        </w:rPr>
        <w:t xml:space="preserve"> </w:t>
      </w:r>
      <w:r w:rsidRPr="00FA13AC">
        <w:rPr>
          <w:rFonts w:ascii="Times New Roman" w:hAnsi="Times New Roman" w:cs="Times New Roman"/>
          <w:sz w:val="24"/>
          <w:szCs w:val="24"/>
          <w:lang w:val="ro-RO"/>
        </w:rPr>
        <w:t>Prezenta Garanție trebuie să își mențină Valoarea</w:t>
      </w:r>
      <w:r w:rsidR="000A1893">
        <w:rPr>
          <w:rFonts w:ascii="Times New Roman" w:hAnsi="Times New Roman" w:cs="Times New Roman"/>
          <w:sz w:val="24"/>
          <w:szCs w:val="24"/>
          <w:lang w:val="ro-RO"/>
        </w:rPr>
        <w:t xml:space="preserve"> Garanției</w:t>
      </w:r>
      <w:r w:rsidR="003C45C8">
        <w:rPr>
          <w:rFonts w:ascii="Times New Roman" w:hAnsi="Times New Roman" w:cs="Times New Roman"/>
          <w:sz w:val="24"/>
          <w:szCs w:val="24"/>
          <w:lang w:val="ro-RO"/>
        </w:rPr>
        <w:t xml:space="preserve"> </w:t>
      </w:r>
      <w:r w:rsidRPr="00FA13AC">
        <w:rPr>
          <w:rFonts w:ascii="Times New Roman" w:hAnsi="Times New Roman" w:cs="Times New Roman"/>
          <w:sz w:val="24"/>
          <w:szCs w:val="24"/>
          <w:lang w:val="ro-RO"/>
        </w:rPr>
        <w:t>și Valabilitatea</w:t>
      </w:r>
      <w:r w:rsidR="003C45C8">
        <w:rPr>
          <w:rFonts w:ascii="Times New Roman" w:hAnsi="Times New Roman" w:cs="Times New Roman"/>
          <w:sz w:val="24"/>
          <w:szCs w:val="24"/>
          <w:lang w:val="ro-RO"/>
        </w:rPr>
        <w:t xml:space="preserve"> </w:t>
      </w:r>
      <w:r w:rsidR="000A1893">
        <w:rPr>
          <w:rFonts w:ascii="Times New Roman" w:hAnsi="Times New Roman" w:cs="Times New Roman"/>
          <w:sz w:val="24"/>
          <w:szCs w:val="24"/>
          <w:lang w:val="ro-RO"/>
        </w:rPr>
        <w:t>Garanției</w:t>
      </w:r>
      <w:r w:rsidRPr="00FA13AC">
        <w:rPr>
          <w:rFonts w:ascii="Times New Roman" w:hAnsi="Times New Roman" w:cs="Times New Roman"/>
          <w:sz w:val="24"/>
          <w:szCs w:val="24"/>
          <w:lang w:val="ro-RO"/>
        </w:rPr>
        <w:t xml:space="preserve"> până la Data de începere a plății. Orice cerere de plată în temeiul prezentei Garanții poate fi prezentată numai în perioada de valabilitate a acesteia. </w:t>
      </w:r>
    </w:p>
    <w:p w14:paraId="07112124" w14:textId="319763D5"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Fiecare cerere de plată formulată de Contrapartea CfD va fi trimisă</w:t>
      </w:r>
      <w:r w:rsidR="0023054F">
        <w:rPr>
          <w:rFonts w:ascii="Times New Roman" w:hAnsi="Times New Roman" w:cs="Times New Roman"/>
          <w:sz w:val="24"/>
          <w:szCs w:val="24"/>
          <w:lang w:val="ro-RO"/>
        </w:rPr>
        <w:t xml:space="preserve"> </w:t>
      </w:r>
      <w:r w:rsidR="0023054F" w:rsidRPr="0023054F">
        <w:rPr>
          <w:rFonts w:ascii="Times New Roman" w:hAnsi="Times New Roman" w:cs="Times New Roman"/>
          <w:sz w:val="24"/>
          <w:szCs w:val="24"/>
          <w:lang w:val="en-US"/>
        </w:rPr>
        <w:t>[</w:t>
      </w:r>
      <w:r w:rsidR="0023054F" w:rsidRPr="0023054F">
        <w:rPr>
          <w:rFonts w:ascii="Times New Roman" w:hAnsi="Times New Roman" w:cs="Times New Roman"/>
          <w:sz w:val="24"/>
          <w:szCs w:val="24"/>
          <w:lang w:val="ro-RO"/>
        </w:rPr>
        <w:t>sucursalei din România</w:t>
      </w:r>
      <w:r w:rsidR="0023054F">
        <w:rPr>
          <w:rFonts w:ascii="Times New Roman" w:hAnsi="Times New Roman" w:cs="Times New Roman"/>
          <w:sz w:val="24"/>
          <w:szCs w:val="24"/>
          <w:lang w:val="ro-RO"/>
        </w:rPr>
        <w:t xml:space="preserve"> a</w:t>
      </w:r>
      <w:r w:rsidR="0023054F" w:rsidRPr="0023054F">
        <w:rPr>
          <w:rFonts w:ascii="Times New Roman" w:hAnsi="Times New Roman" w:cs="Times New Roman"/>
          <w:sz w:val="24"/>
          <w:szCs w:val="24"/>
          <w:lang w:val="ro-RO"/>
        </w:rPr>
        <w:t>]</w:t>
      </w:r>
      <w:r w:rsidR="0023054F" w:rsidRPr="0023054F">
        <w:rPr>
          <w:rFonts w:ascii="Times New Roman" w:hAnsi="Times New Roman" w:cs="Times New Roman"/>
          <w:sz w:val="24"/>
          <w:szCs w:val="24"/>
          <w:vertAlign w:val="superscript"/>
          <w:lang w:val="ro-RO"/>
        </w:rPr>
        <w:t>1</w:t>
      </w:r>
      <w:r w:rsidRPr="00FA13AC">
        <w:rPr>
          <w:rFonts w:ascii="Times New Roman" w:hAnsi="Times New Roman" w:cs="Times New Roman"/>
          <w:sz w:val="24"/>
          <w:szCs w:val="24"/>
          <w:lang w:val="ro-RO"/>
        </w:rPr>
        <w:t xml:space="preserve"> băncii in original, pe foaie cu antet si semnată de un reprezentant autorizat al Contrapărții CfD. </w:t>
      </w:r>
    </w:p>
    <w:p w14:paraId="373106B8" w14:textId="77777777"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Banca este de acord că Contrapartea CfD este entitatea abilitată care va decide dacă Producătorul nu și-a îndeplinit obligațiile conform prevederilor din Contractul CfD, în pofida oricăror divergențe dintre Contrapartea CfD și Producător sau a oricărei dispute nesoluționată sau neopozabilă Băncii aflate pe rolul oricărei instanțe judecătorești sau orice altă autoritate relevantă.</w:t>
      </w:r>
    </w:p>
    <w:p w14:paraId="6EDB93DD" w14:textId="77777777"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Prezenta Garanție nu va fi afectată de nicio modificare în constituirea sau lichidarea Producătorului sau a Băncii, de nicio fuziune a Producătorului sau a Băncii. </w:t>
      </w:r>
    </w:p>
    <w:p w14:paraId="78C46903" w14:textId="77777777"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Contrapartea CfD are deplina libertate, fără a afecta în niciun fel răspunderea Băncii în temeiul prezentei Garanții, de a modifica periodic oricare dintre termenii și condițiile cuprinși în respectivul Contract CfD, cu repectarea prevederilor contractuale aplicabile în situația modificării dispozițiilor Contractului CfD. </w:t>
      </w:r>
    </w:p>
    <w:p w14:paraId="21FD8F4E" w14:textId="3E4739E6"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Orice prezentare în temeiul prezentei garanții va fi considerată suficientă dacă este adresată Băncii și trimisă prin curier sau prin scrisoare recomandată Băncii la adresa </w:t>
      </w:r>
      <w:bookmarkStart w:id="9" w:name="_Hlk195519416"/>
      <w:r w:rsidR="0023054F" w:rsidRPr="0023054F">
        <w:rPr>
          <w:rFonts w:ascii="Times New Roman" w:hAnsi="Times New Roman" w:cs="Times New Roman"/>
          <w:sz w:val="24"/>
          <w:szCs w:val="24"/>
          <w:lang w:val="ro-RO"/>
        </w:rPr>
        <w:t>[sucursalei din România</w:t>
      </w:r>
      <w:bookmarkEnd w:id="9"/>
      <w:r w:rsidR="0023054F" w:rsidRPr="0023054F">
        <w:rPr>
          <w:rFonts w:ascii="Times New Roman" w:hAnsi="Times New Roman" w:cs="Times New Roman"/>
          <w:sz w:val="24"/>
          <w:szCs w:val="24"/>
          <w:lang w:val="ro-RO"/>
        </w:rPr>
        <w:t>]</w:t>
      </w:r>
      <w:r w:rsidR="0023054F" w:rsidRPr="0023054F">
        <w:rPr>
          <w:rFonts w:ascii="Times New Roman" w:hAnsi="Times New Roman" w:cs="Times New Roman"/>
          <w:sz w:val="24"/>
          <w:szCs w:val="24"/>
          <w:vertAlign w:val="superscript"/>
          <w:lang w:val="ro-RO"/>
        </w:rPr>
        <w:t xml:space="preserve">1 </w:t>
      </w:r>
      <w:r w:rsidRPr="00FA13AC">
        <w:rPr>
          <w:rFonts w:ascii="Times New Roman" w:hAnsi="Times New Roman" w:cs="Times New Roman"/>
          <w:sz w:val="24"/>
          <w:szCs w:val="24"/>
          <w:lang w:val="ro-RO"/>
        </w:rPr>
        <w:t xml:space="preserve">menționată în prezenta, prin intermediul băncii Contrapărții CfD, confirmând că semnăturile de pe aceste documente angajează în mod legal Contrapartea CfD. </w:t>
      </w:r>
    </w:p>
    <w:p w14:paraId="176F5684" w14:textId="08A45E51"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Banca se angajează să efectueze plata, </w:t>
      </w:r>
      <w:bookmarkStart w:id="10" w:name="_Hlk195519306"/>
      <w:r w:rsidR="0023054F" w:rsidRPr="0023054F">
        <w:rPr>
          <w:rFonts w:ascii="Times New Roman" w:hAnsi="Times New Roman" w:cs="Times New Roman"/>
          <w:sz w:val="24"/>
          <w:szCs w:val="24"/>
          <w:lang w:val="ro-RO"/>
        </w:rPr>
        <w:t>, [prin intermediul sucursalei din România</w:t>
      </w:r>
      <w:bookmarkEnd w:id="10"/>
      <w:r w:rsidR="0023054F" w:rsidRPr="0023054F">
        <w:rPr>
          <w:rFonts w:ascii="Times New Roman" w:hAnsi="Times New Roman" w:cs="Times New Roman"/>
          <w:sz w:val="24"/>
          <w:szCs w:val="24"/>
          <w:lang w:val="ro-RO"/>
        </w:rPr>
        <w:t>]</w:t>
      </w:r>
      <w:r w:rsidR="0023054F" w:rsidRPr="0023054F">
        <w:rPr>
          <w:rFonts w:ascii="Times New Roman" w:hAnsi="Times New Roman" w:cs="Times New Roman"/>
          <w:sz w:val="24"/>
          <w:szCs w:val="24"/>
          <w:vertAlign w:val="superscript"/>
          <w:lang w:val="ro-RO"/>
        </w:rPr>
        <w:t>1</w:t>
      </w:r>
      <w:r w:rsidR="0023054F" w:rsidRPr="0023054F">
        <w:rPr>
          <w:rFonts w:ascii="Times New Roman" w:hAnsi="Times New Roman" w:cs="Times New Roman"/>
          <w:sz w:val="24"/>
          <w:szCs w:val="24"/>
          <w:lang w:val="ro-RO"/>
        </w:rPr>
        <w:t xml:space="preserve"> </w:t>
      </w:r>
      <w:r w:rsidRPr="00FA13AC">
        <w:rPr>
          <w:rFonts w:ascii="Times New Roman" w:hAnsi="Times New Roman" w:cs="Times New Roman"/>
          <w:sz w:val="24"/>
          <w:szCs w:val="24"/>
          <w:lang w:val="ro-RO"/>
        </w:rPr>
        <w:t>în termen de 5 zile lucrătoare de la primirea cererii de plată a Contraparții CfD în original pe adresa băncii</w:t>
      </w:r>
      <w:r w:rsidR="0023054F" w:rsidRPr="0023054F">
        <w:rPr>
          <w:rFonts w:ascii="Times New Roman" w:hAnsi="Times New Roman" w:cs="Times New Roman"/>
          <w:sz w:val="24"/>
          <w:szCs w:val="24"/>
          <w:lang w:val="ro-RO"/>
        </w:rPr>
        <w:t>, [sucursalei din România]</w:t>
      </w:r>
      <w:r w:rsidR="0023054F" w:rsidRPr="0023054F">
        <w:rPr>
          <w:rFonts w:ascii="Times New Roman" w:hAnsi="Times New Roman" w:cs="Times New Roman"/>
          <w:sz w:val="24"/>
          <w:szCs w:val="24"/>
          <w:vertAlign w:val="superscript"/>
          <w:lang w:val="ro-RO"/>
        </w:rPr>
        <w:t>1</w:t>
      </w:r>
      <w:r w:rsidR="0023054F" w:rsidRPr="0023054F">
        <w:rPr>
          <w:rFonts w:ascii="Times New Roman" w:hAnsi="Times New Roman" w:cs="Times New Roman"/>
          <w:sz w:val="24"/>
          <w:szCs w:val="24"/>
          <w:lang w:val="ro-RO"/>
        </w:rPr>
        <w:t xml:space="preserve"> </w:t>
      </w:r>
      <w:r w:rsidRPr="00FA13AC">
        <w:rPr>
          <w:rFonts w:ascii="Times New Roman" w:hAnsi="Times New Roman" w:cs="Times New Roman"/>
          <w:sz w:val="24"/>
          <w:szCs w:val="24"/>
          <w:lang w:val="ro-RO"/>
        </w:rPr>
        <w:t xml:space="preserve">[Denumirea Băncii împreună cu adresa de prezentare a cererii], care se consideră că a fost autorizată în mod corespunzător să primească respectiva cerere de plată. </w:t>
      </w:r>
    </w:p>
    <w:p w14:paraId="2556BBC1" w14:textId="77777777"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Contrapartea CfD nu este obligată să se îndrepte împotriva respectivului Producător înainte de a solicita Băncii să plătească în temeiul prezentei Garanții. Banca va plăti în temeiul acestei Garanții, </w:t>
      </w:r>
      <w:r w:rsidRPr="00FA13AC">
        <w:rPr>
          <w:rFonts w:ascii="Times New Roman" w:hAnsi="Times New Roman" w:cs="Times New Roman"/>
          <w:sz w:val="24"/>
          <w:szCs w:val="24"/>
          <w:lang w:val="ro-RO"/>
        </w:rPr>
        <w:lastRenderedPageBreak/>
        <w:t>fără a aduce atingere oricărei alte garanții pe care Contrapartea CfD ar fi putut să o obțină de la respectivul Producător și care va fi valabilă în momentul depunerii la Bancă a cererii de plată în temeiul Garanției.</w:t>
      </w:r>
    </w:p>
    <w:p w14:paraId="0B6D9EA1" w14:textId="77777777"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Banca se angajează, de asemenea, să nu scoată de sub obligații prezenta Garanție pe durata valabilității acesteia, cu excepția cazului în care Contrapartea CfD își dă în prealabil acordul expres în scris.  </w:t>
      </w:r>
    </w:p>
    <w:p w14:paraId="076B2CDB" w14:textId="5C1D1F3A"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Banca va fi obligată să plătească</w:t>
      </w:r>
      <w:r w:rsidR="0023054F">
        <w:rPr>
          <w:rFonts w:ascii="Times New Roman" w:hAnsi="Times New Roman" w:cs="Times New Roman"/>
          <w:sz w:val="24"/>
          <w:szCs w:val="24"/>
          <w:lang w:val="ro-RO"/>
        </w:rPr>
        <w:t>,</w:t>
      </w:r>
      <w:r w:rsidR="0023054F" w:rsidRPr="0023054F">
        <w:rPr>
          <w:rFonts w:ascii="Times New Roman" w:hAnsi="Times New Roman" w:cs="Times New Roman"/>
          <w:sz w:val="24"/>
          <w:szCs w:val="24"/>
          <w:lang w:val="ro-RO"/>
        </w:rPr>
        <w:t xml:space="preserve"> [prin intermediul sucursalei din România]</w:t>
      </w:r>
      <w:r w:rsidR="0023054F" w:rsidRPr="0023054F">
        <w:rPr>
          <w:rFonts w:ascii="Times New Roman" w:hAnsi="Times New Roman" w:cs="Times New Roman"/>
          <w:sz w:val="24"/>
          <w:szCs w:val="24"/>
          <w:vertAlign w:val="superscript"/>
          <w:lang w:val="ro-RO"/>
        </w:rPr>
        <w:t>1</w:t>
      </w:r>
      <w:r w:rsidR="0023054F" w:rsidRPr="0023054F">
        <w:rPr>
          <w:rFonts w:ascii="Times New Roman" w:hAnsi="Times New Roman" w:cs="Times New Roman"/>
          <w:sz w:val="24"/>
          <w:szCs w:val="24"/>
          <w:lang w:val="ro-RO"/>
        </w:rPr>
        <w:t xml:space="preserve"> </w:t>
      </w:r>
      <w:r w:rsidRPr="00FA13AC">
        <w:rPr>
          <w:rFonts w:ascii="Times New Roman" w:hAnsi="Times New Roman" w:cs="Times New Roman"/>
          <w:sz w:val="24"/>
          <w:szCs w:val="24"/>
          <w:lang w:val="ro-RO"/>
        </w:rPr>
        <w:t xml:space="preserve">Valoarea Garanției sau orice parte a acesteia numai în cazul în care Contrapartea CfD înaintează </w:t>
      </w:r>
      <w:r w:rsidR="0023054F" w:rsidRPr="0023054F">
        <w:rPr>
          <w:rFonts w:ascii="Times New Roman" w:hAnsi="Times New Roman" w:cs="Times New Roman"/>
          <w:sz w:val="24"/>
          <w:szCs w:val="24"/>
          <w:lang w:val="ro-RO"/>
        </w:rPr>
        <w:t>[sucursalei din România a]</w:t>
      </w:r>
      <w:r w:rsidR="0023054F" w:rsidRPr="0023054F">
        <w:rPr>
          <w:rFonts w:ascii="Times New Roman" w:hAnsi="Times New Roman" w:cs="Times New Roman"/>
          <w:sz w:val="24"/>
          <w:szCs w:val="24"/>
          <w:vertAlign w:val="superscript"/>
          <w:lang w:val="ro-RO"/>
        </w:rPr>
        <w:t>1</w:t>
      </w:r>
      <w:r w:rsidR="0023054F">
        <w:rPr>
          <w:rFonts w:ascii="Times New Roman" w:hAnsi="Times New Roman" w:cs="Times New Roman"/>
          <w:sz w:val="24"/>
          <w:szCs w:val="24"/>
          <w:vertAlign w:val="superscript"/>
          <w:lang w:val="ro-RO"/>
        </w:rPr>
        <w:t xml:space="preserve"> </w:t>
      </w:r>
      <w:r w:rsidRPr="00FA13AC">
        <w:rPr>
          <w:rFonts w:ascii="Times New Roman" w:hAnsi="Times New Roman" w:cs="Times New Roman"/>
          <w:sz w:val="24"/>
          <w:szCs w:val="24"/>
          <w:lang w:val="ro-RO"/>
        </w:rPr>
        <w:t xml:space="preserve">Băncii o cerere de plată scrisă în conformitate cu dispozițiile prezentei Garanții până cel târziu la data valabilitații Garanției.  </w:t>
      </w:r>
    </w:p>
    <w:p w14:paraId="35A48109" w14:textId="77777777"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Prezenta garanție este guvernată și interpretată în toate privințele în conformitate cu art. 2321 din Codul civil. Instanțele judecătorești din România vor avea competență exclusivă pentru soluționarea oricăror litigii care pot apărea din sau în legătură cu această Garanție. Prezenta garanție este supusă Regulilor Uniforme pentru Garanții la Cerere – publicația ICC nr. 758 (URDG), cu excepția art. 15(a).</w:t>
      </w:r>
    </w:p>
    <w:p w14:paraId="02F707F2"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[Această garanție a fost emisă în formă electronică și a fost semnată electronic și obligatoriu, cu o semnătură electronică calificată bazată pe un certificat calificat valabil, nerevocat și nesuspendat.]</w:t>
      </w:r>
      <w:r w:rsidRPr="00FA13AC">
        <w:rPr>
          <w:rFonts w:ascii="Times New Roman" w:hAnsi="Times New Roman" w:cs="Times New Roman"/>
          <w:sz w:val="24"/>
          <w:szCs w:val="24"/>
          <w:vertAlign w:val="superscript"/>
          <w:lang w:val="ro-RO"/>
        </w:rPr>
        <w:footnoteReference w:id="3"/>
      </w:r>
    </w:p>
    <w:p w14:paraId="59F881F0"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2D9DC8C8"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192C5D0D"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DREPT PENTRU CARE, Banca a semnat prezentul act în ziua, luna și anul menționate mai sus. </w:t>
      </w:r>
    </w:p>
    <w:p w14:paraId="55FA7EA2"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05D8EE90"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Semnat de Banca _____________________ sucursală _______________ </w:t>
      </w:r>
    </w:p>
    <w:p w14:paraId="6E44B864"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5D62C95D"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Prin domnul/doamna ________________, ________________ și funcționarul său autorizat. </w:t>
      </w:r>
    </w:p>
    <w:p w14:paraId="31D3EA80"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29D7F1B0"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(Semnătura reprezentantului autorizat)  </w:t>
      </w:r>
    </w:p>
    <w:p w14:paraId="5C5FC7D3"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6181D027"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(Sigiliul oficial) </w:t>
      </w:r>
    </w:p>
    <w:p w14:paraId="4C1B5497"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4F88F853"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OBSERVAȚII:  </w:t>
      </w:r>
    </w:p>
    <w:p w14:paraId="3AC92EE3" w14:textId="02533529" w:rsidR="005E3300" w:rsidRPr="008929B0" w:rsidRDefault="004C47FC" w:rsidP="008929B0">
      <w:pPr>
        <w:pStyle w:val="ListParagraph"/>
        <w:numPr>
          <w:ilvl w:val="5"/>
          <w:numId w:val="9"/>
        </w:numPr>
        <w:tabs>
          <w:tab w:val="clear" w:pos="2552"/>
        </w:tabs>
        <w:spacing w:after="120" w:line="276" w:lineRule="auto"/>
        <w:ind w:left="284" w:hanging="284"/>
        <w:jc w:val="both"/>
        <w:rPr>
          <w:rFonts w:ascii="Times New Roman" w:hAnsi="Times New Roman" w:cs="Times New Roman"/>
          <w:sz w:val="24"/>
          <w:szCs w:val="24"/>
          <w:lang w:val="ro-RO"/>
        </w:rPr>
      </w:pPr>
      <w:r w:rsidRPr="008929B0">
        <w:rPr>
          <w:rFonts w:ascii="Times New Roman" w:hAnsi="Times New Roman" w:cs="Times New Roman"/>
          <w:sz w:val="24"/>
          <w:szCs w:val="24"/>
          <w:lang w:val="ro-RO"/>
        </w:rPr>
        <w:t>Garanția bancară trebuie să conțină numele și poziția funcționarului (funcționarilor) care semnează garanția.</w:t>
      </w:r>
    </w:p>
    <w:sectPr w:rsidR="005E3300" w:rsidRPr="008929B0" w:rsidSect="00CE09EA">
      <w:footerReference w:type="default" r:id="rId14"/>
      <w:pgSz w:w="11906" w:h="16838"/>
      <w:pgMar w:top="709" w:right="851"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1809" w14:textId="77777777" w:rsidR="00994787" w:rsidRDefault="00994787">
      <w:pPr>
        <w:spacing w:after="0" w:line="240" w:lineRule="auto"/>
      </w:pPr>
      <w:r>
        <w:separator/>
      </w:r>
    </w:p>
  </w:endnote>
  <w:endnote w:type="continuationSeparator" w:id="0">
    <w:p w14:paraId="43DA25B0" w14:textId="77777777" w:rsidR="00994787" w:rsidRDefault="00994787">
      <w:pPr>
        <w:spacing w:after="0" w:line="240" w:lineRule="auto"/>
      </w:pPr>
      <w:r>
        <w:continuationSeparator/>
      </w:r>
    </w:p>
  </w:endnote>
  <w:endnote w:type="continuationNotice" w:id="1">
    <w:p w14:paraId="3B7DCEB0" w14:textId="77777777" w:rsidR="00994787" w:rsidRDefault="00994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EYInterstate Light">
    <w:altName w:val="Calibri"/>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C3AA" w14:textId="77777777" w:rsidR="00FB26CF" w:rsidRDefault="00FB26CF">
    <w:pPr>
      <w:pStyle w:val="Footer"/>
      <w:jc w:val="right"/>
    </w:pPr>
  </w:p>
  <w:p w14:paraId="0E9E4C9E" w14:textId="77777777" w:rsidR="00FB26CF" w:rsidRDefault="002229CA">
    <w:pPr>
      <w:pStyle w:val="Footer"/>
      <w:jc w:val="right"/>
    </w:pPr>
    <w:proofErr w:type="spellStart"/>
    <w:r>
      <w:t>Pag</w:t>
    </w:r>
    <w:r w:rsidR="004E1400">
      <w:t>ina</w:t>
    </w:r>
    <w:proofErr w:type="spellEnd"/>
    <w:r>
      <w:t xml:space="preserve"> </w:t>
    </w:r>
    <w:r w:rsidR="00354203">
      <w:rPr>
        <w:b/>
        <w:bCs/>
        <w:sz w:val="24"/>
        <w:szCs w:val="24"/>
      </w:rPr>
      <w:fldChar w:fldCharType="begin"/>
    </w:r>
    <w:r>
      <w:rPr>
        <w:b/>
        <w:bCs/>
      </w:rPr>
      <w:instrText xml:space="preserve"> PAGE </w:instrText>
    </w:r>
    <w:r w:rsidR="00354203">
      <w:rPr>
        <w:b/>
        <w:bCs/>
        <w:sz w:val="24"/>
        <w:szCs w:val="24"/>
      </w:rPr>
      <w:fldChar w:fldCharType="separate"/>
    </w:r>
    <w:r w:rsidR="00025305">
      <w:rPr>
        <w:b/>
        <w:bCs/>
        <w:noProof/>
      </w:rPr>
      <w:t>10</w:t>
    </w:r>
    <w:r w:rsidR="00354203">
      <w:rPr>
        <w:b/>
        <w:bCs/>
        <w:sz w:val="24"/>
        <w:szCs w:val="24"/>
      </w:rPr>
      <w:fldChar w:fldCharType="end"/>
    </w:r>
    <w:r>
      <w:t xml:space="preserve"> </w:t>
    </w:r>
    <w:r w:rsidR="004E1400">
      <w:t>din</w:t>
    </w:r>
    <w:r>
      <w:t xml:space="preserve"> </w:t>
    </w:r>
    <w:r w:rsidR="00354203">
      <w:rPr>
        <w:b/>
        <w:bCs/>
        <w:sz w:val="24"/>
        <w:szCs w:val="24"/>
      </w:rPr>
      <w:fldChar w:fldCharType="begin"/>
    </w:r>
    <w:r>
      <w:rPr>
        <w:b/>
        <w:bCs/>
      </w:rPr>
      <w:instrText xml:space="preserve"> NUMPAGES  </w:instrText>
    </w:r>
    <w:r w:rsidR="00354203">
      <w:rPr>
        <w:b/>
        <w:bCs/>
        <w:sz w:val="24"/>
        <w:szCs w:val="24"/>
      </w:rPr>
      <w:fldChar w:fldCharType="separate"/>
    </w:r>
    <w:r w:rsidR="00025305">
      <w:rPr>
        <w:b/>
        <w:bCs/>
        <w:noProof/>
      </w:rPr>
      <w:t>10</w:t>
    </w:r>
    <w:r w:rsidR="00354203">
      <w:rPr>
        <w:b/>
        <w:bCs/>
        <w:sz w:val="24"/>
        <w:szCs w:val="24"/>
      </w:rPr>
      <w:fldChar w:fldCharType="end"/>
    </w:r>
  </w:p>
  <w:p w14:paraId="69EE069D" w14:textId="77777777" w:rsidR="00FB26CF" w:rsidRDefault="00FB2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A195" w14:textId="77777777" w:rsidR="00994787" w:rsidRDefault="00994787">
      <w:pPr>
        <w:spacing w:after="0" w:line="240" w:lineRule="auto"/>
      </w:pPr>
      <w:r>
        <w:separator/>
      </w:r>
    </w:p>
  </w:footnote>
  <w:footnote w:type="continuationSeparator" w:id="0">
    <w:p w14:paraId="0302A905" w14:textId="77777777" w:rsidR="00994787" w:rsidRDefault="00994787">
      <w:pPr>
        <w:spacing w:after="0" w:line="240" w:lineRule="auto"/>
      </w:pPr>
      <w:r>
        <w:continuationSeparator/>
      </w:r>
    </w:p>
  </w:footnote>
  <w:footnote w:type="continuationNotice" w:id="1">
    <w:p w14:paraId="5AD410CE" w14:textId="77777777" w:rsidR="00994787" w:rsidRDefault="00994787">
      <w:pPr>
        <w:spacing w:after="0" w:line="240" w:lineRule="auto"/>
      </w:pPr>
    </w:p>
  </w:footnote>
  <w:footnote w:id="2">
    <w:p w14:paraId="273D6D5F" w14:textId="77777777" w:rsidR="0023054F" w:rsidRPr="00CD1797" w:rsidRDefault="0023054F" w:rsidP="0023054F">
      <w:pPr>
        <w:pStyle w:val="FootnoteText"/>
        <w:rPr>
          <w:lang w:val="ro-RO"/>
        </w:rPr>
      </w:pPr>
      <w:r>
        <w:rPr>
          <w:rStyle w:val="FootnoteReference"/>
        </w:rPr>
        <w:footnoteRef/>
      </w:r>
      <w:r>
        <w:t xml:space="preserve"> Se va complete numai de către Enitentul calificat – o </w:t>
      </w:r>
      <w:r w:rsidRPr="00D00E67">
        <w:rPr>
          <w:noProof/>
          <w:lang w:val="ro-RO"/>
        </w:rPr>
        <w:t xml:space="preserve">instituție financiară internațională sau o bancă internațională înregistrată în Uniunea Europeană și în Spațiul Economic European, autorizată să opereze pe teritoriul României, cu un rating de credit minim de BBB de către S&amp;P (sau </w:t>
      </w:r>
      <w:r w:rsidRPr="00D00E67">
        <w:rPr>
          <w:noProof/>
          <w:spacing w:val="50"/>
          <w:lang w:val="ro-RO"/>
        </w:rPr>
        <w:t xml:space="preserve"> </w:t>
      </w:r>
      <w:r w:rsidRPr="00D00E67">
        <w:rPr>
          <w:noProof/>
          <w:lang w:val="ro-RO"/>
        </w:rPr>
        <w:t>echivalent)</w:t>
      </w:r>
    </w:p>
  </w:footnote>
  <w:footnote w:id="3">
    <w:p w14:paraId="597E59A7" w14:textId="77777777" w:rsidR="004C47FC" w:rsidRPr="00ED3C9B" w:rsidRDefault="004C47FC" w:rsidP="004C47FC">
      <w:pPr>
        <w:pStyle w:val="EndnoteText"/>
        <w:rPr>
          <w:rFonts w:ascii="Times New Roman" w:hAnsi="Times New Roman"/>
          <w:i/>
          <w:lang w:val="ro-RO"/>
        </w:rPr>
      </w:pPr>
      <w:r w:rsidRPr="00ED3C9B">
        <w:rPr>
          <w:rStyle w:val="FootnoteReference"/>
          <w:rFonts w:cs="Times New Roman"/>
          <w:lang w:val="ro-RO"/>
        </w:rPr>
        <w:footnoteRef/>
      </w:r>
      <w:r w:rsidRPr="00ED3C9B">
        <w:rPr>
          <w:rFonts w:ascii="Times New Roman" w:hAnsi="Times New Roman"/>
          <w:i/>
          <w:lang w:val="ro-RO"/>
        </w:rPr>
        <w:t>A se utiliza numai pentru scrisorile de garanție bancară semnate electronic.</w:t>
      </w:r>
    </w:p>
    <w:p w14:paraId="5F4240BF" w14:textId="77777777" w:rsidR="004C47FC" w:rsidRPr="00ED3C9B" w:rsidRDefault="004C47FC" w:rsidP="004C47FC">
      <w:pPr>
        <w:pStyle w:val="EndnoteText"/>
        <w:rPr>
          <w:rFonts w:ascii="Times New Roman" w:hAnsi="Times New Roman"/>
          <w:i/>
          <w:lang w:val="ro-RO"/>
        </w:rPr>
      </w:pPr>
    </w:p>
    <w:p w14:paraId="0BBABA81" w14:textId="77777777" w:rsidR="004C47FC" w:rsidRPr="00ED3C9B" w:rsidRDefault="004C47FC" w:rsidP="004C47FC">
      <w:pPr>
        <w:pStyle w:val="EndnoteText"/>
        <w:rPr>
          <w:lang w:val="ro-RO"/>
        </w:rPr>
      </w:pPr>
      <w:r w:rsidRPr="00ED3C9B">
        <w:rPr>
          <w:rFonts w:ascii="Times New Roman" w:hAnsi="Times New Roman"/>
          <w:i/>
          <w:lang w:val="ro-RO"/>
        </w:rPr>
        <w:t>Caracterul "/" indică faptul că va fi aleasă una dintre opțiunile afișate.</w:t>
      </w:r>
    </w:p>
    <w:p w14:paraId="1591958C" w14:textId="77777777" w:rsidR="004C47FC" w:rsidRPr="009A71AD" w:rsidRDefault="004C47FC" w:rsidP="004C47FC">
      <w:pPr>
        <w:pStyle w:val="EndnoteText"/>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BC9B58"/>
    <w:lvl w:ilvl="0">
      <w:start w:val="1"/>
      <w:numFmt w:val="bullet"/>
      <w:pStyle w:val="ListBullet"/>
      <w:lvlText w:val=""/>
      <w:lvlJc w:val="left"/>
      <w:pPr>
        <w:tabs>
          <w:tab w:val="num" w:pos="6210"/>
        </w:tabs>
        <w:ind w:left="6210" w:hanging="360"/>
      </w:pPr>
      <w:rPr>
        <w:rFonts w:ascii="Symbol" w:hAnsi="Symbol" w:hint="default"/>
      </w:rPr>
    </w:lvl>
  </w:abstractNum>
  <w:abstractNum w:abstractNumId="1" w15:restartNumberingAfterBreak="0">
    <w:nsid w:val="006422CB"/>
    <w:multiLevelType w:val="multilevel"/>
    <w:tmpl w:val="A710C2BA"/>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1031"/>
        </w:tabs>
        <w:ind w:left="1031" w:hanging="851"/>
      </w:pPr>
      <w:rPr>
        <w:rFonts w:hint="default"/>
        <w:b/>
        <w:bCs/>
      </w:rPr>
    </w:lvl>
    <w:lvl w:ilvl="4">
      <w:start w:val="1"/>
      <w:numFmt w:val="lowerLetter"/>
      <w:lvlText w:val="%5)"/>
      <w:lvlJc w:val="left"/>
      <w:pPr>
        <w:ind w:left="720" w:hanging="360"/>
      </w:pPr>
      <w:rPr>
        <w:b/>
        <w:bCs/>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4153D4F"/>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F19D3"/>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280657"/>
    <w:multiLevelType w:val="hybridMultilevel"/>
    <w:tmpl w:val="294A4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B701D"/>
    <w:multiLevelType w:val="hybridMultilevel"/>
    <w:tmpl w:val="4356BF68"/>
    <w:lvl w:ilvl="0" w:tplc="A0D2494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E34E5"/>
    <w:multiLevelType w:val="multilevel"/>
    <w:tmpl w:val="A710C2BA"/>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851"/>
        </w:tabs>
        <w:ind w:left="851" w:hanging="851"/>
      </w:pPr>
      <w:rPr>
        <w:rFonts w:hint="default"/>
        <w:b/>
        <w:bCs/>
      </w:rPr>
    </w:lvl>
    <w:lvl w:ilvl="4">
      <w:start w:val="1"/>
      <w:numFmt w:val="lowerLetter"/>
      <w:lvlText w:val="%5)"/>
      <w:lvlJc w:val="left"/>
      <w:pPr>
        <w:ind w:left="6390" w:hanging="360"/>
      </w:pPr>
      <w:rPr>
        <w:b/>
        <w:bCs/>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36C493A"/>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7F1693"/>
    <w:multiLevelType w:val="hybridMultilevel"/>
    <w:tmpl w:val="5D20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C0E71"/>
    <w:multiLevelType w:val="hybridMultilevel"/>
    <w:tmpl w:val="8096A3B0"/>
    <w:lvl w:ilvl="0" w:tplc="6A9AF2CE">
      <w:start w:val="1"/>
      <w:numFmt w:val="lowerRoman"/>
      <w:lvlText w:val="(%1)"/>
      <w:lvlJc w:val="left"/>
      <w:pPr>
        <w:ind w:left="2421" w:hanging="360"/>
      </w:pPr>
      <w:rPr>
        <w:rFonts w:hint="default"/>
        <w:b/>
        <w:bCs/>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10" w15:restartNumberingAfterBreak="0">
    <w:nsid w:val="167E175D"/>
    <w:multiLevelType w:val="hybridMultilevel"/>
    <w:tmpl w:val="F94A5900"/>
    <w:lvl w:ilvl="0" w:tplc="96F8302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A20188"/>
    <w:multiLevelType w:val="multilevel"/>
    <w:tmpl w:val="E5582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85491D"/>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AD3969"/>
    <w:multiLevelType w:val="hybridMultilevel"/>
    <w:tmpl w:val="BDE46218"/>
    <w:lvl w:ilvl="0" w:tplc="7F78BF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40136F"/>
    <w:multiLevelType w:val="hybridMultilevel"/>
    <w:tmpl w:val="BADE6802"/>
    <w:lvl w:ilvl="0" w:tplc="80E66AA8">
      <w:start w:val="1"/>
      <w:numFmt w:val="lowerLetter"/>
      <w:lvlText w:val="%1)"/>
      <w:lvlJc w:val="left"/>
      <w:pPr>
        <w:ind w:left="720" w:hanging="360"/>
      </w:pPr>
      <w:rPr>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40F44"/>
    <w:multiLevelType w:val="multilevel"/>
    <w:tmpl w:val="A710C2BA"/>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1031"/>
        </w:tabs>
        <w:ind w:left="1031" w:hanging="851"/>
      </w:pPr>
      <w:rPr>
        <w:rFonts w:hint="default"/>
        <w:b/>
        <w:bCs/>
      </w:rPr>
    </w:lvl>
    <w:lvl w:ilvl="4">
      <w:start w:val="1"/>
      <w:numFmt w:val="lowerLetter"/>
      <w:lvlText w:val="%5)"/>
      <w:lvlJc w:val="left"/>
      <w:pPr>
        <w:ind w:left="720" w:hanging="360"/>
      </w:pPr>
      <w:rPr>
        <w:b/>
        <w:bCs/>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C585B12"/>
    <w:multiLevelType w:val="hybridMultilevel"/>
    <w:tmpl w:val="2188DFCA"/>
    <w:lvl w:ilvl="0" w:tplc="FEF8F554">
      <w:start w:val="1"/>
      <w:numFmt w:val="decimal"/>
      <w:lvlText w:val="%1."/>
      <w:lvlJc w:val="left"/>
      <w:pPr>
        <w:ind w:left="1440" w:hanging="360"/>
      </w:pPr>
    </w:lvl>
    <w:lvl w:ilvl="1" w:tplc="530C5034">
      <w:start w:val="1"/>
      <w:numFmt w:val="decimal"/>
      <w:lvlText w:val="%2."/>
      <w:lvlJc w:val="left"/>
      <w:pPr>
        <w:ind w:left="1440" w:hanging="360"/>
      </w:pPr>
    </w:lvl>
    <w:lvl w:ilvl="2" w:tplc="34DC660A">
      <w:start w:val="1"/>
      <w:numFmt w:val="decimal"/>
      <w:lvlText w:val="%3."/>
      <w:lvlJc w:val="left"/>
      <w:pPr>
        <w:ind w:left="1440" w:hanging="360"/>
      </w:pPr>
    </w:lvl>
    <w:lvl w:ilvl="3" w:tplc="015EB2AA">
      <w:start w:val="1"/>
      <w:numFmt w:val="decimal"/>
      <w:lvlText w:val="%4."/>
      <w:lvlJc w:val="left"/>
      <w:pPr>
        <w:ind w:left="1440" w:hanging="360"/>
      </w:pPr>
    </w:lvl>
    <w:lvl w:ilvl="4" w:tplc="9ED2734C">
      <w:start w:val="1"/>
      <w:numFmt w:val="decimal"/>
      <w:lvlText w:val="%5."/>
      <w:lvlJc w:val="left"/>
      <w:pPr>
        <w:ind w:left="1440" w:hanging="360"/>
      </w:pPr>
    </w:lvl>
    <w:lvl w:ilvl="5" w:tplc="9D14B092">
      <w:start w:val="1"/>
      <w:numFmt w:val="decimal"/>
      <w:lvlText w:val="%6."/>
      <w:lvlJc w:val="left"/>
      <w:pPr>
        <w:ind w:left="1440" w:hanging="360"/>
      </w:pPr>
    </w:lvl>
    <w:lvl w:ilvl="6" w:tplc="5600A33A">
      <w:start w:val="1"/>
      <w:numFmt w:val="decimal"/>
      <w:lvlText w:val="%7."/>
      <w:lvlJc w:val="left"/>
      <w:pPr>
        <w:ind w:left="1440" w:hanging="360"/>
      </w:pPr>
    </w:lvl>
    <w:lvl w:ilvl="7" w:tplc="5FD61BEC">
      <w:start w:val="1"/>
      <w:numFmt w:val="decimal"/>
      <w:lvlText w:val="%8."/>
      <w:lvlJc w:val="left"/>
      <w:pPr>
        <w:ind w:left="1440" w:hanging="360"/>
      </w:pPr>
    </w:lvl>
    <w:lvl w:ilvl="8" w:tplc="B340380A">
      <w:start w:val="1"/>
      <w:numFmt w:val="decimal"/>
      <w:lvlText w:val="%9."/>
      <w:lvlJc w:val="left"/>
      <w:pPr>
        <w:ind w:left="1440" w:hanging="360"/>
      </w:pPr>
    </w:lvl>
  </w:abstractNum>
  <w:abstractNum w:abstractNumId="17" w15:restartNumberingAfterBreak="0">
    <w:nsid w:val="2D70642A"/>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0F439D"/>
    <w:multiLevelType w:val="hybridMultilevel"/>
    <w:tmpl w:val="3BF470BE"/>
    <w:lvl w:ilvl="0" w:tplc="FFFFFFFF">
      <w:start w:val="1"/>
      <w:numFmt w:val="decimal"/>
      <w:lvlText w:val="(%1)"/>
      <w:lvlJc w:val="left"/>
      <w:pPr>
        <w:ind w:left="45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4C28B2"/>
    <w:multiLevelType w:val="multilevel"/>
    <w:tmpl w:val="CA8E375A"/>
    <w:styleLink w:val="CMS-ANHeading"/>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lvlText w:val="(%5)"/>
      <w:lvlJc w:val="left"/>
      <w:pPr>
        <w:tabs>
          <w:tab w:val="num" w:pos="2552"/>
        </w:tabs>
        <w:ind w:left="2552"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2A357FE"/>
    <w:multiLevelType w:val="hybridMultilevel"/>
    <w:tmpl w:val="D0B8A90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34A54D5F"/>
    <w:multiLevelType w:val="hybridMultilevel"/>
    <w:tmpl w:val="0052AE58"/>
    <w:name w:val="CMS-AN-Sch22"/>
    <w:lvl w:ilvl="0" w:tplc="0E927B4E">
      <w:start w:val="1"/>
      <w:numFmt w:val="decimal"/>
      <w:lvlText w:val="%1."/>
      <w:lvlJc w:val="left"/>
      <w:pPr>
        <w:ind w:left="1134" w:hanging="567"/>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57CD0"/>
    <w:multiLevelType w:val="hybridMultilevel"/>
    <w:tmpl w:val="3BF470BE"/>
    <w:lvl w:ilvl="0" w:tplc="FFFFFFFF">
      <w:start w:val="1"/>
      <w:numFmt w:val="decimal"/>
      <w:lvlText w:val="(%1)"/>
      <w:lvlJc w:val="left"/>
      <w:pPr>
        <w:ind w:left="759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CA3748"/>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C20735"/>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106C32"/>
    <w:multiLevelType w:val="hybridMultilevel"/>
    <w:tmpl w:val="3BF470BE"/>
    <w:lvl w:ilvl="0" w:tplc="AFCCD486">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A148B0"/>
    <w:multiLevelType w:val="multilevel"/>
    <w:tmpl w:val="A710C2BA"/>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851"/>
        </w:tabs>
        <w:ind w:left="851" w:hanging="851"/>
      </w:pPr>
      <w:rPr>
        <w:rFonts w:hint="default"/>
        <w:b/>
        <w:bCs/>
      </w:rPr>
    </w:lvl>
    <w:lvl w:ilvl="4">
      <w:start w:val="1"/>
      <w:numFmt w:val="lowerLetter"/>
      <w:lvlText w:val="%5)"/>
      <w:lvlJc w:val="left"/>
      <w:pPr>
        <w:ind w:left="6390" w:hanging="360"/>
      </w:pPr>
      <w:rPr>
        <w:b/>
        <w:bCs/>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9D836B0"/>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BD7684"/>
    <w:multiLevelType w:val="multilevel"/>
    <w:tmpl w:val="BEECE4C4"/>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4AD33F9D"/>
    <w:multiLevelType w:val="hybridMultilevel"/>
    <w:tmpl w:val="0D4A55DC"/>
    <w:lvl w:ilvl="0" w:tplc="30185548">
      <w:start w:val="1"/>
      <w:numFmt w:val="lowerRoman"/>
      <w:lvlText w:val="(%1)"/>
      <w:lvlJc w:val="left"/>
      <w:pPr>
        <w:ind w:left="1429" w:hanging="360"/>
      </w:pPr>
      <w:rPr>
        <w:rFonts w:hint="default"/>
        <w:b/>
        <w:bC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4BB80DE5"/>
    <w:multiLevelType w:val="multilevel"/>
    <w:tmpl w:val="A710C2BA"/>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1031"/>
        </w:tabs>
        <w:ind w:left="1031" w:hanging="851"/>
      </w:pPr>
      <w:rPr>
        <w:rFonts w:hint="default"/>
        <w:b/>
        <w:bCs/>
      </w:rPr>
    </w:lvl>
    <w:lvl w:ilvl="4">
      <w:start w:val="1"/>
      <w:numFmt w:val="lowerLetter"/>
      <w:lvlText w:val="%5)"/>
      <w:lvlJc w:val="left"/>
      <w:pPr>
        <w:ind w:left="720" w:hanging="360"/>
      </w:pPr>
      <w:rPr>
        <w:b/>
        <w:bCs/>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D753DEB"/>
    <w:multiLevelType w:val="hybridMultilevel"/>
    <w:tmpl w:val="3DDA2A18"/>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15A18"/>
    <w:multiLevelType w:val="multilevel"/>
    <w:tmpl w:val="826019D8"/>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284"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851"/>
        </w:tabs>
        <w:ind w:left="851" w:hanging="851"/>
      </w:pPr>
      <w:rPr>
        <w:rFonts w:hint="default"/>
        <w:b/>
        <w:bCs/>
      </w:rPr>
    </w:lvl>
    <w:lvl w:ilvl="4">
      <w:start w:val="1"/>
      <w:numFmt w:val="lowerRoman"/>
      <w:lvlText w:val="(%5)"/>
      <w:lvlJc w:val="left"/>
      <w:pPr>
        <w:tabs>
          <w:tab w:val="num" w:pos="1701"/>
        </w:tabs>
        <w:ind w:left="1701" w:hanging="850"/>
      </w:pPr>
      <w:rPr>
        <w:rFonts w:hint="default"/>
      </w:rPr>
    </w:lvl>
    <w:lvl w:ilvl="5">
      <w:start w:val="1"/>
      <w:numFmt w:val="lowerLetter"/>
      <w:lvlText w:val="%6)"/>
      <w:lvlJc w:val="left"/>
      <w:pPr>
        <w:ind w:left="1440" w:hanging="360"/>
      </w:pPr>
      <w:rPr>
        <w:b/>
        <w:bCs/>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06572D2"/>
    <w:multiLevelType w:val="hybridMultilevel"/>
    <w:tmpl w:val="0D24A30C"/>
    <w:name w:val="CMS-AN-Sch23"/>
    <w:lvl w:ilvl="0" w:tplc="AF88A030">
      <w:start w:val="1"/>
      <w:numFmt w:val="lowerLetter"/>
      <w:lvlText w:val="%1)"/>
      <w:lvlJc w:val="left"/>
      <w:pPr>
        <w:ind w:left="1701" w:hanging="567"/>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68715F"/>
    <w:multiLevelType w:val="hybridMultilevel"/>
    <w:tmpl w:val="4356BF6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E6339A"/>
    <w:multiLevelType w:val="hybridMultilevel"/>
    <w:tmpl w:val="0D4A55DC"/>
    <w:lvl w:ilvl="0" w:tplc="FFFFFFFF">
      <w:start w:val="1"/>
      <w:numFmt w:val="lowerRoman"/>
      <w:lvlText w:val="(%1)"/>
      <w:lvlJc w:val="left"/>
      <w:pPr>
        <w:ind w:left="1429" w:hanging="360"/>
      </w:pPr>
      <w:rPr>
        <w:rFonts w:hint="default"/>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6070701B"/>
    <w:multiLevelType w:val="hybridMultilevel"/>
    <w:tmpl w:val="B5C4B582"/>
    <w:lvl w:ilvl="0" w:tplc="03646590">
      <w:start w:val="7"/>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7" w15:restartNumberingAfterBreak="0">
    <w:nsid w:val="61D7521E"/>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2B64FE"/>
    <w:multiLevelType w:val="multilevel"/>
    <w:tmpl w:val="BB96006C"/>
    <w:styleLink w:val="CurrentList1"/>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851"/>
        </w:tabs>
        <w:ind w:left="851" w:hanging="851"/>
      </w:pPr>
      <w:rPr>
        <w:rFonts w:hint="default"/>
      </w:rPr>
    </w:lvl>
    <w:lvl w:ilvl="4">
      <w:start w:val="1"/>
      <w:numFmt w:val="lowerLetter"/>
      <w:lvlText w:val="%5)"/>
      <w:lvlJc w:val="left"/>
      <w:pPr>
        <w:ind w:left="1211" w:hanging="360"/>
      </w:p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634344DF"/>
    <w:multiLevelType w:val="multilevel"/>
    <w:tmpl w:val="A710C2BA"/>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1031"/>
        </w:tabs>
        <w:ind w:left="1031" w:hanging="851"/>
      </w:pPr>
      <w:rPr>
        <w:rFonts w:hint="default"/>
        <w:b/>
        <w:bCs/>
      </w:rPr>
    </w:lvl>
    <w:lvl w:ilvl="4">
      <w:start w:val="1"/>
      <w:numFmt w:val="lowerLetter"/>
      <w:lvlText w:val="%5)"/>
      <w:lvlJc w:val="left"/>
      <w:pPr>
        <w:ind w:left="720" w:hanging="360"/>
      </w:pPr>
      <w:rPr>
        <w:b/>
        <w:bCs/>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689F61E7"/>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0268F3"/>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913ECE"/>
    <w:multiLevelType w:val="multilevel"/>
    <w:tmpl w:val="A710C2BA"/>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851"/>
        </w:tabs>
        <w:ind w:left="851" w:hanging="851"/>
      </w:pPr>
      <w:rPr>
        <w:rFonts w:hint="default"/>
        <w:b/>
        <w:bCs/>
      </w:rPr>
    </w:lvl>
    <w:lvl w:ilvl="4">
      <w:start w:val="1"/>
      <w:numFmt w:val="lowerLetter"/>
      <w:lvlText w:val="%5)"/>
      <w:lvlJc w:val="left"/>
      <w:pPr>
        <w:ind w:left="6390" w:hanging="360"/>
      </w:pPr>
      <w:rPr>
        <w:b/>
        <w:bCs/>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745A044F"/>
    <w:multiLevelType w:val="hybridMultilevel"/>
    <w:tmpl w:val="B76C2BE4"/>
    <w:lvl w:ilvl="0" w:tplc="46CA398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E115D"/>
    <w:multiLevelType w:val="hybridMultilevel"/>
    <w:tmpl w:val="8CE25256"/>
    <w:lvl w:ilvl="0" w:tplc="04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F05282"/>
    <w:multiLevelType w:val="multilevel"/>
    <w:tmpl w:val="826019D8"/>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284"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851"/>
        </w:tabs>
        <w:ind w:left="851" w:hanging="851"/>
      </w:pPr>
      <w:rPr>
        <w:rFonts w:hint="default"/>
        <w:b/>
        <w:bCs/>
      </w:rPr>
    </w:lvl>
    <w:lvl w:ilvl="4">
      <w:start w:val="1"/>
      <w:numFmt w:val="lowerRoman"/>
      <w:lvlText w:val="(%5)"/>
      <w:lvlJc w:val="left"/>
      <w:pPr>
        <w:tabs>
          <w:tab w:val="num" w:pos="1701"/>
        </w:tabs>
        <w:ind w:left="1701" w:hanging="850"/>
      </w:pPr>
      <w:rPr>
        <w:rFonts w:hint="default"/>
      </w:rPr>
    </w:lvl>
    <w:lvl w:ilvl="5">
      <w:start w:val="1"/>
      <w:numFmt w:val="lowerLetter"/>
      <w:lvlText w:val="%6)"/>
      <w:lvlJc w:val="left"/>
      <w:pPr>
        <w:ind w:left="1440" w:hanging="360"/>
      </w:pPr>
      <w:rPr>
        <w:b/>
        <w:bCs/>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7869251F"/>
    <w:multiLevelType w:val="multilevel"/>
    <w:tmpl w:val="BEECE4C4"/>
    <w:name w:val="CMS-AN-Appendix"/>
    <w:numStyleLink w:val="CMS-ANTableListNumber1"/>
  </w:abstractNum>
  <w:abstractNum w:abstractNumId="47" w15:restartNumberingAfterBreak="0">
    <w:nsid w:val="7BBF1AD3"/>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972A2D"/>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FD0195"/>
    <w:multiLevelType w:val="multilevel"/>
    <w:tmpl w:val="88FA4592"/>
    <w:lvl w:ilvl="0">
      <w:start w:val="1"/>
      <w:numFmt w:val="none"/>
      <w:pStyle w:val="CMSANMainHeading"/>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Articolul"/>
      <w:suff w:val="space"/>
      <w:lvlText w:val="Article %3"/>
      <w:lvlJc w:val="left"/>
      <w:pPr>
        <w:ind w:left="284"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CMSANHeading3"/>
      <w:lvlText w:val="(%4)"/>
      <w:lvlJc w:val="left"/>
      <w:pPr>
        <w:tabs>
          <w:tab w:val="num" w:pos="851"/>
        </w:tabs>
        <w:ind w:left="851" w:hanging="851"/>
      </w:pPr>
      <w:rPr>
        <w:rFonts w:hint="default"/>
      </w:rPr>
    </w:lvl>
    <w:lvl w:ilvl="4">
      <w:start w:val="1"/>
      <w:numFmt w:val="lowerRoman"/>
      <w:pStyle w:val="CMSANHeading4"/>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upperLetter"/>
      <w:pStyle w:val="CMSANHeading6"/>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777402771">
    <w:abstractNumId w:val="49"/>
  </w:num>
  <w:num w:numId="2" w16cid:durableId="1649868978">
    <w:abstractNumId w:val="28"/>
  </w:num>
  <w:num w:numId="3" w16cid:durableId="1082680637">
    <w:abstractNumId w:val="46"/>
  </w:num>
  <w:num w:numId="4" w16cid:durableId="1262956245">
    <w:abstractNumId w:val="0"/>
  </w:num>
  <w:num w:numId="5" w16cid:durableId="963535164">
    <w:abstractNumId w:val="45"/>
  </w:num>
  <w:num w:numId="6" w16cid:durableId="1386681243">
    <w:abstractNumId w:val="38"/>
  </w:num>
  <w:num w:numId="7" w16cid:durableId="640118302">
    <w:abstractNumId w:val="19"/>
  </w:num>
  <w:num w:numId="8" w16cid:durableId="280233209">
    <w:abstractNumId w:val="5"/>
  </w:num>
  <w:num w:numId="9" w16cid:durableId="1493905747">
    <w:abstractNumId w:val="30"/>
  </w:num>
  <w:num w:numId="10" w16cid:durableId="327900872">
    <w:abstractNumId w:val="34"/>
  </w:num>
  <w:num w:numId="11" w16cid:durableId="1465463147">
    <w:abstractNumId w:val="6"/>
  </w:num>
  <w:num w:numId="12" w16cid:durableId="221990239">
    <w:abstractNumId w:val="25"/>
  </w:num>
  <w:num w:numId="13" w16cid:durableId="1348362282">
    <w:abstractNumId w:val="37"/>
  </w:num>
  <w:num w:numId="14" w16cid:durableId="1930459252">
    <w:abstractNumId w:val="7"/>
  </w:num>
  <w:num w:numId="15" w16cid:durableId="1258708096">
    <w:abstractNumId w:val="24"/>
  </w:num>
  <w:num w:numId="16" w16cid:durableId="1601907936">
    <w:abstractNumId w:val="36"/>
  </w:num>
  <w:num w:numId="17" w16cid:durableId="1300763087">
    <w:abstractNumId w:val="17"/>
  </w:num>
  <w:num w:numId="18" w16cid:durableId="857232929">
    <w:abstractNumId w:val="22"/>
  </w:num>
  <w:num w:numId="19" w16cid:durableId="1871650748">
    <w:abstractNumId w:val="40"/>
  </w:num>
  <w:num w:numId="20" w16cid:durableId="58409486">
    <w:abstractNumId w:val="27"/>
  </w:num>
  <w:num w:numId="21" w16cid:durableId="803042844">
    <w:abstractNumId w:val="9"/>
  </w:num>
  <w:num w:numId="22" w16cid:durableId="1090201786">
    <w:abstractNumId w:val="18"/>
  </w:num>
  <w:num w:numId="23" w16cid:durableId="474613570">
    <w:abstractNumId w:val="41"/>
  </w:num>
  <w:num w:numId="24" w16cid:durableId="1279067376">
    <w:abstractNumId w:val="12"/>
  </w:num>
  <w:num w:numId="25" w16cid:durableId="534074576">
    <w:abstractNumId w:val="48"/>
  </w:num>
  <w:num w:numId="26" w16cid:durableId="2037457886">
    <w:abstractNumId w:val="8"/>
  </w:num>
  <w:num w:numId="27" w16cid:durableId="427577518">
    <w:abstractNumId w:val="21"/>
  </w:num>
  <w:num w:numId="28" w16cid:durableId="1473402501">
    <w:abstractNumId w:val="2"/>
  </w:num>
  <w:num w:numId="29" w16cid:durableId="649867337">
    <w:abstractNumId w:val="23"/>
  </w:num>
  <w:num w:numId="30" w16cid:durableId="1166440673">
    <w:abstractNumId w:val="26"/>
  </w:num>
  <w:num w:numId="31" w16cid:durableId="1345286207">
    <w:abstractNumId w:val="42"/>
  </w:num>
  <w:num w:numId="32" w16cid:durableId="304314743">
    <w:abstractNumId w:val="14"/>
  </w:num>
  <w:num w:numId="33" w16cid:durableId="849610176">
    <w:abstractNumId w:val="29"/>
  </w:num>
  <w:num w:numId="34" w16cid:durableId="1813981112">
    <w:abstractNumId w:val="35"/>
  </w:num>
  <w:num w:numId="35" w16cid:durableId="1940796083">
    <w:abstractNumId w:val="3"/>
  </w:num>
  <w:num w:numId="36" w16cid:durableId="368796658">
    <w:abstractNumId w:val="43"/>
  </w:num>
  <w:num w:numId="37" w16cid:durableId="1683165975">
    <w:abstractNumId w:val="15"/>
  </w:num>
  <w:num w:numId="38" w16cid:durableId="878514529">
    <w:abstractNumId w:val="13"/>
  </w:num>
  <w:num w:numId="39" w16cid:durableId="1882205955">
    <w:abstractNumId w:val="47"/>
  </w:num>
  <w:num w:numId="40" w16cid:durableId="936864892">
    <w:abstractNumId w:val="39"/>
  </w:num>
  <w:num w:numId="41" w16cid:durableId="1554199024">
    <w:abstractNumId w:val="1"/>
  </w:num>
  <w:num w:numId="42" w16cid:durableId="1654676290">
    <w:abstractNumId w:val="20"/>
  </w:num>
  <w:num w:numId="43" w16cid:durableId="598414111">
    <w:abstractNumId w:val="32"/>
  </w:num>
  <w:num w:numId="44" w16cid:durableId="1505197650">
    <w:abstractNumId w:val="44"/>
  </w:num>
  <w:num w:numId="45" w16cid:durableId="1834056068">
    <w:abstractNumId w:val="31"/>
  </w:num>
  <w:num w:numId="46" w16cid:durableId="1311642332">
    <w:abstractNumId w:val="11"/>
  </w:num>
  <w:num w:numId="47" w16cid:durableId="566064976">
    <w:abstractNumId w:val="16"/>
  </w:num>
  <w:num w:numId="48" w16cid:durableId="2120559967">
    <w:abstractNumId w:val="10"/>
  </w:num>
  <w:num w:numId="49" w16cid:durableId="120174898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67"/>
    <w:rsid w:val="00000198"/>
    <w:rsid w:val="00001B31"/>
    <w:rsid w:val="00002B46"/>
    <w:rsid w:val="000031EB"/>
    <w:rsid w:val="00003319"/>
    <w:rsid w:val="00004150"/>
    <w:rsid w:val="0000457F"/>
    <w:rsid w:val="00005265"/>
    <w:rsid w:val="000056A0"/>
    <w:rsid w:val="00006512"/>
    <w:rsid w:val="00006D3A"/>
    <w:rsid w:val="000070C9"/>
    <w:rsid w:val="00007E03"/>
    <w:rsid w:val="00007ED2"/>
    <w:rsid w:val="0001096A"/>
    <w:rsid w:val="00010A53"/>
    <w:rsid w:val="00010EA4"/>
    <w:rsid w:val="000123B5"/>
    <w:rsid w:val="0001268B"/>
    <w:rsid w:val="0001276F"/>
    <w:rsid w:val="000139B6"/>
    <w:rsid w:val="00014186"/>
    <w:rsid w:val="00014EA3"/>
    <w:rsid w:val="00014EE3"/>
    <w:rsid w:val="00015E15"/>
    <w:rsid w:val="00016499"/>
    <w:rsid w:val="000166A6"/>
    <w:rsid w:val="0001760C"/>
    <w:rsid w:val="0002003E"/>
    <w:rsid w:val="0002024C"/>
    <w:rsid w:val="000202A6"/>
    <w:rsid w:val="00020D87"/>
    <w:rsid w:val="00021785"/>
    <w:rsid w:val="00022FB7"/>
    <w:rsid w:val="00023841"/>
    <w:rsid w:val="00024108"/>
    <w:rsid w:val="00025305"/>
    <w:rsid w:val="000261AF"/>
    <w:rsid w:val="00027A8F"/>
    <w:rsid w:val="0003063D"/>
    <w:rsid w:val="00030E8D"/>
    <w:rsid w:val="00032287"/>
    <w:rsid w:val="000335DD"/>
    <w:rsid w:val="0003496E"/>
    <w:rsid w:val="000357E1"/>
    <w:rsid w:val="00035B7E"/>
    <w:rsid w:val="00035B93"/>
    <w:rsid w:val="00035CB1"/>
    <w:rsid w:val="00035E58"/>
    <w:rsid w:val="000365D7"/>
    <w:rsid w:val="00036F74"/>
    <w:rsid w:val="000407A7"/>
    <w:rsid w:val="000408E8"/>
    <w:rsid w:val="00040E0B"/>
    <w:rsid w:val="00041993"/>
    <w:rsid w:val="00041CCD"/>
    <w:rsid w:val="0004319D"/>
    <w:rsid w:val="000447C5"/>
    <w:rsid w:val="0004485C"/>
    <w:rsid w:val="00046F79"/>
    <w:rsid w:val="0004713A"/>
    <w:rsid w:val="00047A26"/>
    <w:rsid w:val="00047A71"/>
    <w:rsid w:val="00051A79"/>
    <w:rsid w:val="00051D16"/>
    <w:rsid w:val="0005266F"/>
    <w:rsid w:val="000549C9"/>
    <w:rsid w:val="00055023"/>
    <w:rsid w:val="00056A02"/>
    <w:rsid w:val="000603E0"/>
    <w:rsid w:val="00061390"/>
    <w:rsid w:val="00061E95"/>
    <w:rsid w:val="00063022"/>
    <w:rsid w:val="0006350A"/>
    <w:rsid w:val="00063A3C"/>
    <w:rsid w:val="00063D59"/>
    <w:rsid w:val="000649C0"/>
    <w:rsid w:val="000671C4"/>
    <w:rsid w:val="0007287B"/>
    <w:rsid w:val="00073CAF"/>
    <w:rsid w:val="00073D1E"/>
    <w:rsid w:val="00074628"/>
    <w:rsid w:val="0007472D"/>
    <w:rsid w:val="00076957"/>
    <w:rsid w:val="00076ADE"/>
    <w:rsid w:val="00081253"/>
    <w:rsid w:val="0008133B"/>
    <w:rsid w:val="00081D0F"/>
    <w:rsid w:val="00081FB4"/>
    <w:rsid w:val="00082A09"/>
    <w:rsid w:val="00082A10"/>
    <w:rsid w:val="00082CD2"/>
    <w:rsid w:val="000831B9"/>
    <w:rsid w:val="0008413B"/>
    <w:rsid w:val="00085ADC"/>
    <w:rsid w:val="000868A5"/>
    <w:rsid w:val="00087258"/>
    <w:rsid w:val="00087884"/>
    <w:rsid w:val="00090058"/>
    <w:rsid w:val="0009027A"/>
    <w:rsid w:val="000903DC"/>
    <w:rsid w:val="00090864"/>
    <w:rsid w:val="0009097A"/>
    <w:rsid w:val="00090A0F"/>
    <w:rsid w:val="00090B61"/>
    <w:rsid w:val="000919D2"/>
    <w:rsid w:val="000963A3"/>
    <w:rsid w:val="00097931"/>
    <w:rsid w:val="000A13F0"/>
    <w:rsid w:val="000A1893"/>
    <w:rsid w:val="000A19CD"/>
    <w:rsid w:val="000A2723"/>
    <w:rsid w:val="000A324C"/>
    <w:rsid w:val="000A32BD"/>
    <w:rsid w:val="000A59B7"/>
    <w:rsid w:val="000A6AF6"/>
    <w:rsid w:val="000A6BDD"/>
    <w:rsid w:val="000B1327"/>
    <w:rsid w:val="000B26D1"/>
    <w:rsid w:val="000B32A9"/>
    <w:rsid w:val="000B37C3"/>
    <w:rsid w:val="000B3FEE"/>
    <w:rsid w:val="000B471E"/>
    <w:rsid w:val="000B6D4E"/>
    <w:rsid w:val="000B7FD7"/>
    <w:rsid w:val="000C0268"/>
    <w:rsid w:val="000C03D0"/>
    <w:rsid w:val="000C1100"/>
    <w:rsid w:val="000C1EDF"/>
    <w:rsid w:val="000C3091"/>
    <w:rsid w:val="000C3CBE"/>
    <w:rsid w:val="000C6B1F"/>
    <w:rsid w:val="000C7D04"/>
    <w:rsid w:val="000C7E80"/>
    <w:rsid w:val="000D0079"/>
    <w:rsid w:val="000D039F"/>
    <w:rsid w:val="000D1FE1"/>
    <w:rsid w:val="000D2415"/>
    <w:rsid w:val="000D28DA"/>
    <w:rsid w:val="000D2978"/>
    <w:rsid w:val="000D2AD9"/>
    <w:rsid w:val="000D5205"/>
    <w:rsid w:val="000D557B"/>
    <w:rsid w:val="000D6180"/>
    <w:rsid w:val="000D6AF5"/>
    <w:rsid w:val="000D7DFD"/>
    <w:rsid w:val="000E063A"/>
    <w:rsid w:val="000E11F8"/>
    <w:rsid w:val="000E1AFB"/>
    <w:rsid w:val="000E23F7"/>
    <w:rsid w:val="000E2FF2"/>
    <w:rsid w:val="000E34C8"/>
    <w:rsid w:val="000E3F81"/>
    <w:rsid w:val="000E4D43"/>
    <w:rsid w:val="000E6834"/>
    <w:rsid w:val="000E6CF4"/>
    <w:rsid w:val="000E7F25"/>
    <w:rsid w:val="000F06C5"/>
    <w:rsid w:val="000F3C25"/>
    <w:rsid w:val="000F4630"/>
    <w:rsid w:val="000F546B"/>
    <w:rsid w:val="000F64AB"/>
    <w:rsid w:val="000F7CA1"/>
    <w:rsid w:val="001005F2"/>
    <w:rsid w:val="00100EAC"/>
    <w:rsid w:val="001019DF"/>
    <w:rsid w:val="001021E1"/>
    <w:rsid w:val="001024A3"/>
    <w:rsid w:val="00102844"/>
    <w:rsid w:val="00102E16"/>
    <w:rsid w:val="001030BA"/>
    <w:rsid w:val="00103AE0"/>
    <w:rsid w:val="001054E0"/>
    <w:rsid w:val="00105535"/>
    <w:rsid w:val="001068EA"/>
    <w:rsid w:val="00106C52"/>
    <w:rsid w:val="0010735A"/>
    <w:rsid w:val="00112CDB"/>
    <w:rsid w:val="00112D1B"/>
    <w:rsid w:val="00114CE0"/>
    <w:rsid w:val="00114F38"/>
    <w:rsid w:val="00115912"/>
    <w:rsid w:val="00116A07"/>
    <w:rsid w:val="0011732A"/>
    <w:rsid w:val="0012116C"/>
    <w:rsid w:val="0012202C"/>
    <w:rsid w:val="0012230D"/>
    <w:rsid w:val="00123FB8"/>
    <w:rsid w:val="00124D61"/>
    <w:rsid w:val="00126748"/>
    <w:rsid w:val="0012773A"/>
    <w:rsid w:val="0013103A"/>
    <w:rsid w:val="00132CAF"/>
    <w:rsid w:val="00135BA3"/>
    <w:rsid w:val="00135D3F"/>
    <w:rsid w:val="00136650"/>
    <w:rsid w:val="00136C73"/>
    <w:rsid w:val="00137C0B"/>
    <w:rsid w:val="00143820"/>
    <w:rsid w:val="001452DE"/>
    <w:rsid w:val="00145684"/>
    <w:rsid w:val="00145B26"/>
    <w:rsid w:val="00146DD5"/>
    <w:rsid w:val="00147FC6"/>
    <w:rsid w:val="00150739"/>
    <w:rsid w:val="00151F94"/>
    <w:rsid w:val="001526EF"/>
    <w:rsid w:val="001527D3"/>
    <w:rsid w:val="00152850"/>
    <w:rsid w:val="00152BDE"/>
    <w:rsid w:val="00152F10"/>
    <w:rsid w:val="001535F6"/>
    <w:rsid w:val="00153D38"/>
    <w:rsid w:val="00154D61"/>
    <w:rsid w:val="00156322"/>
    <w:rsid w:val="0015645C"/>
    <w:rsid w:val="00157410"/>
    <w:rsid w:val="00157E1A"/>
    <w:rsid w:val="00157EBE"/>
    <w:rsid w:val="001630E7"/>
    <w:rsid w:val="001631A8"/>
    <w:rsid w:val="0016487D"/>
    <w:rsid w:val="00164C68"/>
    <w:rsid w:val="00165E2C"/>
    <w:rsid w:val="00166732"/>
    <w:rsid w:val="00166D0A"/>
    <w:rsid w:val="001670A5"/>
    <w:rsid w:val="001703F9"/>
    <w:rsid w:val="001714EE"/>
    <w:rsid w:val="001723E8"/>
    <w:rsid w:val="00172ED7"/>
    <w:rsid w:val="0017321A"/>
    <w:rsid w:val="0017398E"/>
    <w:rsid w:val="001739F2"/>
    <w:rsid w:val="00174BA2"/>
    <w:rsid w:val="00180797"/>
    <w:rsid w:val="001808BB"/>
    <w:rsid w:val="00180F85"/>
    <w:rsid w:val="00181027"/>
    <w:rsid w:val="001817C0"/>
    <w:rsid w:val="0018312D"/>
    <w:rsid w:val="001836E2"/>
    <w:rsid w:val="001848B9"/>
    <w:rsid w:val="00185BCE"/>
    <w:rsid w:val="00186741"/>
    <w:rsid w:val="001904D3"/>
    <w:rsid w:val="001907EB"/>
    <w:rsid w:val="001912A1"/>
    <w:rsid w:val="001912A7"/>
    <w:rsid w:val="00191752"/>
    <w:rsid w:val="001917F5"/>
    <w:rsid w:val="00192377"/>
    <w:rsid w:val="00193D5B"/>
    <w:rsid w:val="00194678"/>
    <w:rsid w:val="00194EA8"/>
    <w:rsid w:val="00195EBE"/>
    <w:rsid w:val="001975E5"/>
    <w:rsid w:val="001A034A"/>
    <w:rsid w:val="001A1800"/>
    <w:rsid w:val="001A1B58"/>
    <w:rsid w:val="001A1B66"/>
    <w:rsid w:val="001A2619"/>
    <w:rsid w:val="001A2A9F"/>
    <w:rsid w:val="001A2F0D"/>
    <w:rsid w:val="001A308C"/>
    <w:rsid w:val="001A41DA"/>
    <w:rsid w:val="001A431F"/>
    <w:rsid w:val="001A4ACB"/>
    <w:rsid w:val="001A517E"/>
    <w:rsid w:val="001A5667"/>
    <w:rsid w:val="001A6F93"/>
    <w:rsid w:val="001B0482"/>
    <w:rsid w:val="001B08A8"/>
    <w:rsid w:val="001B1D32"/>
    <w:rsid w:val="001B2CAD"/>
    <w:rsid w:val="001B397F"/>
    <w:rsid w:val="001B3BEF"/>
    <w:rsid w:val="001B5C6A"/>
    <w:rsid w:val="001B674B"/>
    <w:rsid w:val="001B7734"/>
    <w:rsid w:val="001C40C2"/>
    <w:rsid w:val="001C5503"/>
    <w:rsid w:val="001C6441"/>
    <w:rsid w:val="001D37FA"/>
    <w:rsid w:val="001D3EC3"/>
    <w:rsid w:val="001D481D"/>
    <w:rsid w:val="001D7AAE"/>
    <w:rsid w:val="001E1D8F"/>
    <w:rsid w:val="001E31A7"/>
    <w:rsid w:val="001E376E"/>
    <w:rsid w:val="001E44EC"/>
    <w:rsid w:val="001E4D4D"/>
    <w:rsid w:val="001E6006"/>
    <w:rsid w:val="001E68C2"/>
    <w:rsid w:val="001F00CF"/>
    <w:rsid w:val="001F0282"/>
    <w:rsid w:val="001F10F8"/>
    <w:rsid w:val="001F2B87"/>
    <w:rsid w:val="001F2FF4"/>
    <w:rsid w:val="001F4F08"/>
    <w:rsid w:val="001F65EF"/>
    <w:rsid w:val="001F66A0"/>
    <w:rsid w:val="002009F3"/>
    <w:rsid w:val="00201130"/>
    <w:rsid w:val="00202188"/>
    <w:rsid w:val="002033C0"/>
    <w:rsid w:val="002034F6"/>
    <w:rsid w:val="00204F8F"/>
    <w:rsid w:val="0020520F"/>
    <w:rsid w:val="002054BF"/>
    <w:rsid w:val="00206649"/>
    <w:rsid w:val="00206EE4"/>
    <w:rsid w:val="00206F6F"/>
    <w:rsid w:val="0021036E"/>
    <w:rsid w:val="00211761"/>
    <w:rsid w:val="00211886"/>
    <w:rsid w:val="00213479"/>
    <w:rsid w:val="002137AD"/>
    <w:rsid w:val="002155BD"/>
    <w:rsid w:val="002158E9"/>
    <w:rsid w:val="00215B8B"/>
    <w:rsid w:val="002171E0"/>
    <w:rsid w:val="00217EEE"/>
    <w:rsid w:val="002200BF"/>
    <w:rsid w:val="0022092E"/>
    <w:rsid w:val="00220C8D"/>
    <w:rsid w:val="00222189"/>
    <w:rsid w:val="002229CA"/>
    <w:rsid w:val="00222A69"/>
    <w:rsid w:val="00223ABF"/>
    <w:rsid w:val="00223DC5"/>
    <w:rsid w:val="00223FB0"/>
    <w:rsid w:val="00224594"/>
    <w:rsid w:val="00224699"/>
    <w:rsid w:val="002248D1"/>
    <w:rsid w:val="00224E22"/>
    <w:rsid w:val="00225626"/>
    <w:rsid w:val="00226360"/>
    <w:rsid w:val="002263B6"/>
    <w:rsid w:val="00226F16"/>
    <w:rsid w:val="0022712F"/>
    <w:rsid w:val="00227833"/>
    <w:rsid w:val="00227B10"/>
    <w:rsid w:val="0023054F"/>
    <w:rsid w:val="00230BA4"/>
    <w:rsid w:val="0023105C"/>
    <w:rsid w:val="00232972"/>
    <w:rsid w:val="00232DB3"/>
    <w:rsid w:val="00232E69"/>
    <w:rsid w:val="00234A34"/>
    <w:rsid w:val="00234B64"/>
    <w:rsid w:val="002359B9"/>
    <w:rsid w:val="00235BC9"/>
    <w:rsid w:val="0023676A"/>
    <w:rsid w:val="00237519"/>
    <w:rsid w:val="00237937"/>
    <w:rsid w:val="00237EF0"/>
    <w:rsid w:val="00240174"/>
    <w:rsid w:val="00241C92"/>
    <w:rsid w:val="00241E40"/>
    <w:rsid w:val="0024213F"/>
    <w:rsid w:val="00244122"/>
    <w:rsid w:val="00244FE9"/>
    <w:rsid w:val="00245511"/>
    <w:rsid w:val="00245A2E"/>
    <w:rsid w:val="002469A0"/>
    <w:rsid w:val="002474EA"/>
    <w:rsid w:val="002501E4"/>
    <w:rsid w:val="00250257"/>
    <w:rsid w:val="00250434"/>
    <w:rsid w:val="00250D6E"/>
    <w:rsid w:val="0025322A"/>
    <w:rsid w:val="002550AF"/>
    <w:rsid w:val="00255FB3"/>
    <w:rsid w:val="00256216"/>
    <w:rsid w:val="00257630"/>
    <w:rsid w:val="00257856"/>
    <w:rsid w:val="002601DF"/>
    <w:rsid w:val="00260C3F"/>
    <w:rsid w:val="00263F4D"/>
    <w:rsid w:val="00264103"/>
    <w:rsid w:val="0026451A"/>
    <w:rsid w:val="00264529"/>
    <w:rsid w:val="00265557"/>
    <w:rsid w:val="00270D0B"/>
    <w:rsid w:val="002727EC"/>
    <w:rsid w:val="0027325D"/>
    <w:rsid w:val="00273A3C"/>
    <w:rsid w:val="00273DEF"/>
    <w:rsid w:val="0027453C"/>
    <w:rsid w:val="00274710"/>
    <w:rsid w:val="00274CD2"/>
    <w:rsid w:val="002756B4"/>
    <w:rsid w:val="0027593A"/>
    <w:rsid w:val="00276F50"/>
    <w:rsid w:val="0027775F"/>
    <w:rsid w:val="00280389"/>
    <w:rsid w:val="00280A41"/>
    <w:rsid w:val="002817A4"/>
    <w:rsid w:val="00281987"/>
    <w:rsid w:val="00281E26"/>
    <w:rsid w:val="00281EEF"/>
    <w:rsid w:val="00282206"/>
    <w:rsid w:val="0028309F"/>
    <w:rsid w:val="0028339F"/>
    <w:rsid w:val="002841B2"/>
    <w:rsid w:val="0028570D"/>
    <w:rsid w:val="00286640"/>
    <w:rsid w:val="00286E5F"/>
    <w:rsid w:val="00287FCA"/>
    <w:rsid w:val="002907D7"/>
    <w:rsid w:val="00291720"/>
    <w:rsid w:val="002920A7"/>
    <w:rsid w:val="00294815"/>
    <w:rsid w:val="002949E4"/>
    <w:rsid w:val="00297155"/>
    <w:rsid w:val="00297F19"/>
    <w:rsid w:val="002A09AA"/>
    <w:rsid w:val="002A0A4E"/>
    <w:rsid w:val="002A13C1"/>
    <w:rsid w:val="002A1EC4"/>
    <w:rsid w:val="002A1F3D"/>
    <w:rsid w:val="002A2C35"/>
    <w:rsid w:val="002A3D53"/>
    <w:rsid w:val="002A4A54"/>
    <w:rsid w:val="002A5253"/>
    <w:rsid w:val="002A5301"/>
    <w:rsid w:val="002A5E4B"/>
    <w:rsid w:val="002A6324"/>
    <w:rsid w:val="002A69EF"/>
    <w:rsid w:val="002B1B0F"/>
    <w:rsid w:val="002B355A"/>
    <w:rsid w:val="002B3A3A"/>
    <w:rsid w:val="002B42C4"/>
    <w:rsid w:val="002B4567"/>
    <w:rsid w:val="002B4EAE"/>
    <w:rsid w:val="002B4F2E"/>
    <w:rsid w:val="002B53ED"/>
    <w:rsid w:val="002B6C4B"/>
    <w:rsid w:val="002B7CBF"/>
    <w:rsid w:val="002C2068"/>
    <w:rsid w:val="002C3A57"/>
    <w:rsid w:val="002C3EAB"/>
    <w:rsid w:val="002C53FF"/>
    <w:rsid w:val="002C6F2B"/>
    <w:rsid w:val="002D2823"/>
    <w:rsid w:val="002D3B17"/>
    <w:rsid w:val="002D3D5C"/>
    <w:rsid w:val="002D3ED8"/>
    <w:rsid w:val="002D5983"/>
    <w:rsid w:val="002D5DB0"/>
    <w:rsid w:val="002D6A1C"/>
    <w:rsid w:val="002D7AE3"/>
    <w:rsid w:val="002E008E"/>
    <w:rsid w:val="002E0557"/>
    <w:rsid w:val="002E1FBC"/>
    <w:rsid w:val="002E43EA"/>
    <w:rsid w:val="002E46D7"/>
    <w:rsid w:val="002E50A2"/>
    <w:rsid w:val="002F10C3"/>
    <w:rsid w:val="002F13A0"/>
    <w:rsid w:val="002F1D97"/>
    <w:rsid w:val="002F3475"/>
    <w:rsid w:val="002F37A6"/>
    <w:rsid w:val="002F43CD"/>
    <w:rsid w:val="002F46B8"/>
    <w:rsid w:val="002F4782"/>
    <w:rsid w:val="002F4C37"/>
    <w:rsid w:val="002F7973"/>
    <w:rsid w:val="003007D5"/>
    <w:rsid w:val="00301395"/>
    <w:rsid w:val="00301C32"/>
    <w:rsid w:val="00301D1C"/>
    <w:rsid w:val="00301D3E"/>
    <w:rsid w:val="0030363F"/>
    <w:rsid w:val="00304192"/>
    <w:rsid w:val="003054C7"/>
    <w:rsid w:val="00305627"/>
    <w:rsid w:val="0030608B"/>
    <w:rsid w:val="0030635E"/>
    <w:rsid w:val="0030662A"/>
    <w:rsid w:val="003068BF"/>
    <w:rsid w:val="00306CF0"/>
    <w:rsid w:val="00306EF5"/>
    <w:rsid w:val="00307254"/>
    <w:rsid w:val="003100B7"/>
    <w:rsid w:val="003111BC"/>
    <w:rsid w:val="0031164E"/>
    <w:rsid w:val="003129F6"/>
    <w:rsid w:val="00313A94"/>
    <w:rsid w:val="00313AE8"/>
    <w:rsid w:val="003151C4"/>
    <w:rsid w:val="003155C7"/>
    <w:rsid w:val="00315EDB"/>
    <w:rsid w:val="00315F7D"/>
    <w:rsid w:val="003163E1"/>
    <w:rsid w:val="00317789"/>
    <w:rsid w:val="003200E4"/>
    <w:rsid w:val="00321495"/>
    <w:rsid w:val="0032171F"/>
    <w:rsid w:val="00322C65"/>
    <w:rsid w:val="00322DB9"/>
    <w:rsid w:val="00322FBD"/>
    <w:rsid w:val="003241DC"/>
    <w:rsid w:val="003242DE"/>
    <w:rsid w:val="00324A33"/>
    <w:rsid w:val="00326085"/>
    <w:rsid w:val="00327000"/>
    <w:rsid w:val="00330176"/>
    <w:rsid w:val="003301F0"/>
    <w:rsid w:val="00330DCD"/>
    <w:rsid w:val="00331443"/>
    <w:rsid w:val="00333DEB"/>
    <w:rsid w:val="00334067"/>
    <w:rsid w:val="00334859"/>
    <w:rsid w:val="00334C44"/>
    <w:rsid w:val="0033589D"/>
    <w:rsid w:val="0033713D"/>
    <w:rsid w:val="00337753"/>
    <w:rsid w:val="0033799F"/>
    <w:rsid w:val="0034041E"/>
    <w:rsid w:val="00340CCF"/>
    <w:rsid w:val="00340D46"/>
    <w:rsid w:val="00340DDC"/>
    <w:rsid w:val="003421B4"/>
    <w:rsid w:val="0034247D"/>
    <w:rsid w:val="00342973"/>
    <w:rsid w:val="00342EEE"/>
    <w:rsid w:val="00343407"/>
    <w:rsid w:val="0034353D"/>
    <w:rsid w:val="0034457F"/>
    <w:rsid w:val="003455CB"/>
    <w:rsid w:val="00346533"/>
    <w:rsid w:val="00350AB0"/>
    <w:rsid w:val="0035166A"/>
    <w:rsid w:val="00351B16"/>
    <w:rsid w:val="00351D6B"/>
    <w:rsid w:val="00353912"/>
    <w:rsid w:val="00354203"/>
    <w:rsid w:val="00355FAE"/>
    <w:rsid w:val="00356791"/>
    <w:rsid w:val="003571E7"/>
    <w:rsid w:val="00357536"/>
    <w:rsid w:val="003578A0"/>
    <w:rsid w:val="003578C4"/>
    <w:rsid w:val="00362535"/>
    <w:rsid w:val="00362A6E"/>
    <w:rsid w:val="00363716"/>
    <w:rsid w:val="00364EFC"/>
    <w:rsid w:val="003658E6"/>
    <w:rsid w:val="00365DED"/>
    <w:rsid w:val="00366631"/>
    <w:rsid w:val="0036671E"/>
    <w:rsid w:val="00366731"/>
    <w:rsid w:val="00370892"/>
    <w:rsid w:val="0037254C"/>
    <w:rsid w:val="0037421A"/>
    <w:rsid w:val="00374405"/>
    <w:rsid w:val="00374E7D"/>
    <w:rsid w:val="00374EDE"/>
    <w:rsid w:val="00375DCB"/>
    <w:rsid w:val="00376112"/>
    <w:rsid w:val="00380D89"/>
    <w:rsid w:val="00380F35"/>
    <w:rsid w:val="00381329"/>
    <w:rsid w:val="003815A8"/>
    <w:rsid w:val="003823D3"/>
    <w:rsid w:val="00383C18"/>
    <w:rsid w:val="003845ED"/>
    <w:rsid w:val="003855A4"/>
    <w:rsid w:val="0038571C"/>
    <w:rsid w:val="00385FDC"/>
    <w:rsid w:val="003878E0"/>
    <w:rsid w:val="0038797B"/>
    <w:rsid w:val="00390541"/>
    <w:rsid w:val="00390802"/>
    <w:rsid w:val="003908DF"/>
    <w:rsid w:val="00390AE1"/>
    <w:rsid w:val="003915C1"/>
    <w:rsid w:val="0039173B"/>
    <w:rsid w:val="00391D52"/>
    <w:rsid w:val="003928A9"/>
    <w:rsid w:val="00393134"/>
    <w:rsid w:val="003935E1"/>
    <w:rsid w:val="0039366C"/>
    <w:rsid w:val="00393E0B"/>
    <w:rsid w:val="00394293"/>
    <w:rsid w:val="0039507C"/>
    <w:rsid w:val="00397548"/>
    <w:rsid w:val="00397AE4"/>
    <w:rsid w:val="00397C7D"/>
    <w:rsid w:val="003A0A23"/>
    <w:rsid w:val="003A0BF0"/>
    <w:rsid w:val="003A140E"/>
    <w:rsid w:val="003A1D72"/>
    <w:rsid w:val="003A1E7F"/>
    <w:rsid w:val="003A2969"/>
    <w:rsid w:val="003A3823"/>
    <w:rsid w:val="003A38A1"/>
    <w:rsid w:val="003A3F5B"/>
    <w:rsid w:val="003A432F"/>
    <w:rsid w:val="003A438D"/>
    <w:rsid w:val="003A53FD"/>
    <w:rsid w:val="003A5F57"/>
    <w:rsid w:val="003A746B"/>
    <w:rsid w:val="003B0E3C"/>
    <w:rsid w:val="003B100D"/>
    <w:rsid w:val="003B1546"/>
    <w:rsid w:val="003B1BF5"/>
    <w:rsid w:val="003B2587"/>
    <w:rsid w:val="003B27C5"/>
    <w:rsid w:val="003B294B"/>
    <w:rsid w:val="003B4432"/>
    <w:rsid w:val="003B46EE"/>
    <w:rsid w:val="003B46FF"/>
    <w:rsid w:val="003B5FB9"/>
    <w:rsid w:val="003B6301"/>
    <w:rsid w:val="003B67BE"/>
    <w:rsid w:val="003B695C"/>
    <w:rsid w:val="003B6966"/>
    <w:rsid w:val="003C1CEB"/>
    <w:rsid w:val="003C1D1B"/>
    <w:rsid w:val="003C45C8"/>
    <w:rsid w:val="003C4B49"/>
    <w:rsid w:val="003C590F"/>
    <w:rsid w:val="003C5C3A"/>
    <w:rsid w:val="003C6315"/>
    <w:rsid w:val="003D08EC"/>
    <w:rsid w:val="003D321D"/>
    <w:rsid w:val="003D4DEB"/>
    <w:rsid w:val="003D4DFD"/>
    <w:rsid w:val="003D4EAF"/>
    <w:rsid w:val="003E0222"/>
    <w:rsid w:val="003E02E3"/>
    <w:rsid w:val="003E0481"/>
    <w:rsid w:val="003E1384"/>
    <w:rsid w:val="003E15E9"/>
    <w:rsid w:val="003E2540"/>
    <w:rsid w:val="003E3047"/>
    <w:rsid w:val="003E3F93"/>
    <w:rsid w:val="003E45AE"/>
    <w:rsid w:val="003E4B9A"/>
    <w:rsid w:val="003E50D7"/>
    <w:rsid w:val="003E6192"/>
    <w:rsid w:val="003E7173"/>
    <w:rsid w:val="003E7389"/>
    <w:rsid w:val="003E7BFC"/>
    <w:rsid w:val="003F00F0"/>
    <w:rsid w:val="003F0BDC"/>
    <w:rsid w:val="003F1106"/>
    <w:rsid w:val="003F1D6E"/>
    <w:rsid w:val="003F2E75"/>
    <w:rsid w:val="003F51CD"/>
    <w:rsid w:val="003F6DFB"/>
    <w:rsid w:val="00400557"/>
    <w:rsid w:val="0040079D"/>
    <w:rsid w:val="00401454"/>
    <w:rsid w:val="00401AE0"/>
    <w:rsid w:val="00402067"/>
    <w:rsid w:val="00402582"/>
    <w:rsid w:val="004026C3"/>
    <w:rsid w:val="004026E9"/>
    <w:rsid w:val="00402E34"/>
    <w:rsid w:val="00403568"/>
    <w:rsid w:val="00403BBB"/>
    <w:rsid w:val="00407EEC"/>
    <w:rsid w:val="004112CF"/>
    <w:rsid w:val="00412392"/>
    <w:rsid w:val="004133E9"/>
    <w:rsid w:val="00415797"/>
    <w:rsid w:val="00416476"/>
    <w:rsid w:val="0041684F"/>
    <w:rsid w:val="00416914"/>
    <w:rsid w:val="00416CAB"/>
    <w:rsid w:val="00417645"/>
    <w:rsid w:val="00420B1E"/>
    <w:rsid w:val="00420B65"/>
    <w:rsid w:val="00421D3D"/>
    <w:rsid w:val="00422874"/>
    <w:rsid w:val="004240C5"/>
    <w:rsid w:val="00424131"/>
    <w:rsid w:val="0042435A"/>
    <w:rsid w:val="0042471F"/>
    <w:rsid w:val="00426579"/>
    <w:rsid w:val="00430B77"/>
    <w:rsid w:val="00431B34"/>
    <w:rsid w:val="00431BBD"/>
    <w:rsid w:val="00432FBE"/>
    <w:rsid w:val="00433A5C"/>
    <w:rsid w:val="00434950"/>
    <w:rsid w:val="00435AF9"/>
    <w:rsid w:val="004362DF"/>
    <w:rsid w:val="00437C0D"/>
    <w:rsid w:val="00440AF5"/>
    <w:rsid w:val="0044148E"/>
    <w:rsid w:val="004418E8"/>
    <w:rsid w:val="004437CC"/>
    <w:rsid w:val="00443842"/>
    <w:rsid w:val="00443B02"/>
    <w:rsid w:val="0044401D"/>
    <w:rsid w:val="00444B51"/>
    <w:rsid w:val="00444D66"/>
    <w:rsid w:val="0044535F"/>
    <w:rsid w:val="00446278"/>
    <w:rsid w:val="00446A88"/>
    <w:rsid w:val="004479FE"/>
    <w:rsid w:val="00447DD1"/>
    <w:rsid w:val="004506DA"/>
    <w:rsid w:val="00451DF7"/>
    <w:rsid w:val="0045280F"/>
    <w:rsid w:val="00452FFF"/>
    <w:rsid w:val="00454BBB"/>
    <w:rsid w:val="004554C6"/>
    <w:rsid w:val="004558A2"/>
    <w:rsid w:val="0045603D"/>
    <w:rsid w:val="0045631C"/>
    <w:rsid w:val="00456C5F"/>
    <w:rsid w:val="004571F4"/>
    <w:rsid w:val="004575CD"/>
    <w:rsid w:val="00461A20"/>
    <w:rsid w:val="0046256A"/>
    <w:rsid w:val="00463716"/>
    <w:rsid w:val="00463855"/>
    <w:rsid w:val="00464262"/>
    <w:rsid w:val="00464310"/>
    <w:rsid w:val="00464625"/>
    <w:rsid w:val="00465613"/>
    <w:rsid w:val="004660AA"/>
    <w:rsid w:val="0046637B"/>
    <w:rsid w:val="0046696B"/>
    <w:rsid w:val="004672EB"/>
    <w:rsid w:val="00470A1E"/>
    <w:rsid w:val="00470AD8"/>
    <w:rsid w:val="00470FB1"/>
    <w:rsid w:val="0047131E"/>
    <w:rsid w:val="004718E1"/>
    <w:rsid w:val="00471A75"/>
    <w:rsid w:val="00472401"/>
    <w:rsid w:val="004740FC"/>
    <w:rsid w:val="0047415B"/>
    <w:rsid w:val="004743FC"/>
    <w:rsid w:val="0047483D"/>
    <w:rsid w:val="004749F7"/>
    <w:rsid w:val="00475C2E"/>
    <w:rsid w:val="00477F66"/>
    <w:rsid w:val="004803F4"/>
    <w:rsid w:val="00480DEC"/>
    <w:rsid w:val="004814C3"/>
    <w:rsid w:val="00483AFD"/>
    <w:rsid w:val="00483DA9"/>
    <w:rsid w:val="00485E34"/>
    <w:rsid w:val="00485EDC"/>
    <w:rsid w:val="00486D04"/>
    <w:rsid w:val="00486D7E"/>
    <w:rsid w:val="00487C5C"/>
    <w:rsid w:val="004923AC"/>
    <w:rsid w:val="00492F35"/>
    <w:rsid w:val="00493386"/>
    <w:rsid w:val="00493C10"/>
    <w:rsid w:val="00494BA5"/>
    <w:rsid w:val="00495FE5"/>
    <w:rsid w:val="004963E9"/>
    <w:rsid w:val="004966F9"/>
    <w:rsid w:val="00496F6D"/>
    <w:rsid w:val="004A0C8D"/>
    <w:rsid w:val="004A0D22"/>
    <w:rsid w:val="004A0DEC"/>
    <w:rsid w:val="004A17E7"/>
    <w:rsid w:val="004A2386"/>
    <w:rsid w:val="004A2780"/>
    <w:rsid w:val="004A30F9"/>
    <w:rsid w:val="004A321B"/>
    <w:rsid w:val="004A3FE7"/>
    <w:rsid w:val="004A4AE0"/>
    <w:rsid w:val="004A6D28"/>
    <w:rsid w:val="004A7F7D"/>
    <w:rsid w:val="004B01BA"/>
    <w:rsid w:val="004B092A"/>
    <w:rsid w:val="004B12C3"/>
    <w:rsid w:val="004B1531"/>
    <w:rsid w:val="004B33A2"/>
    <w:rsid w:val="004B3DEB"/>
    <w:rsid w:val="004B4105"/>
    <w:rsid w:val="004B4891"/>
    <w:rsid w:val="004B52AC"/>
    <w:rsid w:val="004B5392"/>
    <w:rsid w:val="004B57AC"/>
    <w:rsid w:val="004B58A2"/>
    <w:rsid w:val="004B6E52"/>
    <w:rsid w:val="004B71D6"/>
    <w:rsid w:val="004B76BE"/>
    <w:rsid w:val="004B7768"/>
    <w:rsid w:val="004C1E6E"/>
    <w:rsid w:val="004C201C"/>
    <w:rsid w:val="004C2E28"/>
    <w:rsid w:val="004C444F"/>
    <w:rsid w:val="004C47FC"/>
    <w:rsid w:val="004C6CB2"/>
    <w:rsid w:val="004C76EB"/>
    <w:rsid w:val="004D10DD"/>
    <w:rsid w:val="004D162F"/>
    <w:rsid w:val="004D23AF"/>
    <w:rsid w:val="004D2513"/>
    <w:rsid w:val="004D2673"/>
    <w:rsid w:val="004D37A6"/>
    <w:rsid w:val="004D454F"/>
    <w:rsid w:val="004D5DAC"/>
    <w:rsid w:val="004D61F1"/>
    <w:rsid w:val="004D713C"/>
    <w:rsid w:val="004D7A1E"/>
    <w:rsid w:val="004D7DDD"/>
    <w:rsid w:val="004D7FFD"/>
    <w:rsid w:val="004E0BDE"/>
    <w:rsid w:val="004E1334"/>
    <w:rsid w:val="004E1400"/>
    <w:rsid w:val="004E39A3"/>
    <w:rsid w:val="004E6358"/>
    <w:rsid w:val="004E63CD"/>
    <w:rsid w:val="004E641C"/>
    <w:rsid w:val="004E73FC"/>
    <w:rsid w:val="004E75FB"/>
    <w:rsid w:val="004F1C66"/>
    <w:rsid w:val="004F34AB"/>
    <w:rsid w:val="004F3FA6"/>
    <w:rsid w:val="004F51D6"/>
    <w:rsid w:val="004F6234"/>
    <w:rsid w:val="00502B45"/>
    <w:rsid w:val="005030B5"/>
    <w:rsid w:val="005036CE"/>
    <w:rsid w:val="00504749"/>
    <w:rsid w:val="0050564D"/>
    <w:rsid w:val="00505847"/>
    <w:rsid w:val="00506875"/>
    <w:rsid w:val="00507020"/>
    <w:rsid w:val="00507257"/>
    <w:rsid w:val="00510446"/>
    <w:rsid w:val="0051069B"/>
    <w:rsid w:val="00510FFA"/>
    <w:rsid w:val="00511277"/>
    <w:rsid w:val="00511DBF"/>
    <w:rsid w:val="005141BE"/>
    <w:rsid w:val="0051605A"/>
    <w:rsid w:val="00516099"/>
    <w:rsid w:val="00520DA9"/>
    <w:rsid w:val="00520F08"/>
    <w:rsid w:val="0052151B"/>
    <w:rsid w:val="00521D29"/>
    <w:rsid w:val="00522B3B"/>
    <w:rsid w:val="00523A9E"/>
    <w:rsid w:val="00523FEC"/>
    <w:rsid w:val="00524E52"/>
    <w:rsid w:val="00525127"/>
    <w:rsid w:val="00525505"/>
    <w:rsid w:val="00525B05"/>
    <w:rsid w:val="00527313"/>
    <w:rsid w:val="005279B4"/>
    <w:rsid w:val="0053088C"/>
    <w:rsid w:val="00530E80"/>
    <w:rsid w:val="00530F03"/>
    <w:rsid w:val="00531C47"/>
    <w:rsid w:val="005324AE"/>
    <w:rsid w:val="0053291F"/>
    <w:rsid w:val="00532DBD"/>
    <w:rsid w:val="00533D33"/>
    <w:rsid w:val="005348D8"/>
    <w:rsid w:val="00535D4F"/>
    <w:rsid w:val="00535E48"/>
    <w:rsid w:val="005362BA"/>
    <w:rsid w:val="00537EFB"/>
    <w:rsid w:val="00540162"/>
    <w:rsid w:val="00540AEE"/>
    <w:rsid w:val="00540E96"/>
    <w:rsid w:val="005433E0"/>
    <w:rsid w:val="00543636"/>
    <w:rsid w:val="00545DAD"/>
    <w:rsid w:val="005462F6"/>
    <w:rsid w:val="005465DF"/>
    <w:rsid w:val="00546769"/>
    <w:rsid w:val="00550034"/>
    <w:rsid w:val="0055163A"/>
    <w:rsid w:val="00554A1A"/>
    <w:rsid w:val="00555967"/>
    <w:rsid w:val="005574D1"/>
    <w:rsid w:val="0056065D"/>
    <w:rsid w:val="00561215"/>
    <w:rsid w:val="00562A48"/>
    <w:rsid w:val="005633C3"/>
    <w:rsid w:val="00563BD0"/>
    <w:rsid w:val="0056477C"/>
    <w:rsid w:val="00564F2B"/>
    <w:rsid w:val="00567109"/>
    <w:rsid w:val="00570196"/>
    <w:rsid w:val="0057187E"/>
    <w:rsid w:val="005737EA"/>
    <w:rsid w:val="00574FEE"/>
    <w:rsid w:val="005755A4"/>
    <w:rsid w:val="0057782F"/>
    <w:rsid w:val="00577A21"/>
    <w:rsid w:val="005809B4"/>
    <w:rsid w:val="00580E30"/>
    <w:rsid w:val="00580FC4"/>
    <w:rsid w:val="005813AF"/>
    <w:rsid w:val="005814AA"/>
    <w:rsid w:val="00581D5D"/>
    <w:rsid w:val="005821C5"/>
    <w:rsid w:val="0058494D"/>
    <w:rsid w:val="00584DFE"/>
    <w:rsid w:val="005850EF"/>
    <w:rsid w:val="00586B24"/>
    <w:rsid w:val="00586DA6"/>
    <w:rsid w:val="0058767E"/>
    <w:rsid w:val="00587AFF"/>
    <w:rsid w:val="00590851"/>
    <w:rsid w:val="00590A91"/>
    <w:rsid w:val="00591E6D"/>
    <w:rsid w:val="00592A43"/>
    <w:rsid w:val="0059444C"/>
    <w:rsid w:val="00594EDF"/>
    <w:rsid w:val="00596943"/>
    <w:rsid w:val="00596C7D"/>
    <w:rsid w:val="00596F56"/>
    <w:rsid w:val="005A083F"/>
    <w:rsid w:val="005A0EA8"/>
    <w:rsid w:val="005A2E44"/>
    <w:rsid w:val="005A3184"/>
    <w:rsid w:val="005A3A4F"/>
    <w:rsid w:val="005A53D6"/>
    <w:rsid w:val="005A5EA3"/>
    <w:rsid w:val="005A6072"/>
    <w:rsid w:val="005A6445"/>
    <w:rsid w:val="005B0BDC"/>
    <w:rsid w:val="005B1F5B"/>
    <w:rsid w:val="005B2FC4"/>
    <w:rsid w:val="005B3053"/>
    <w:rsid w:val="005B3BC2"/>
    <w:rsid w:val="005B466A"/>
    <w:rsid w:val="005B4B10"/>
    <w:rsid w:val="005B5261"/>
    <w:rsid w:val="005B5AC7"/>
    <w:rsid w:val="005B66A5"/>
    <w:rsid w:val="005C0174"/>
    <w:rsid w:val="005C1133"/>
    <w:rsid w:val="005C15BA"/>
    <w:rsid w:val="005C2B30"/>
    <w:rsid w:val="005C3222"/>
    <w:rsid w:val="005C483E"/>
    <w:rsid w:val="005C63D5"/>
    <w:rsid w:val="005C65F5"/>
    <w:rsid w:val="005C6A02"/>
    <w:rsid w:val="005C6F84"/>
    <w:rsid w:val="005C761A"/>
    <w:rsid w:val="005D1682"/>
    <w:rsid w:val="005D177B"/>
    <w:rsid w:val="005D2000"/>
    <w:rsid w:val="005D34EC"/>
    <w:rsid w:val="005D42CB"/>
    <w:rsid w:val="005D4641"/>
    <w:rsid w:val="005D5922"/>
    <w:rsid w:val="005D5A63"/>
    <w:rsid w:val="005D5E34"/>
    <w:rsid w:val="005D7946"/>
    <w:rsid w:val="005E0425"/>
    <w:rsid w:val="005E0A40"/>
    <w:rsid w:val="005E1AF7"/>
    <w:rsid w:val="005E2BBE"/>
    <w:rsid w:val="005E3300"/>
    <w:rsid w:val="005E334E"/>
    <w:rsid w:val="005E3847"/>
    <w:rsid w:val="005E38F1"/>
    <w:rsid w:val="005E4E79"/>
    <w:rsid w:val="005E5B3C"/>
    <w:rsid w:val="005E69B6"/>
    <w:rsid w:val="005E719C"/>
    <w:rsid w:val="005E72FF"/>
    <w:rsid w:val="005F02B8"/>
    <w:rsid w:val="005F06EA"/>
    <w:rsid w:val="005F0D17"/>
    <w:rsid w:val="005F2581"/>
    <w:rsid w:val="005F4D43"/>
    <w:rsid w:val="005F5348"/>
    <w:rsid w:val="005F5EE0"/>
    <w:rsid w:val="005F7677"/>
    <w:rsid w:val="00600A0F"/>
    <w:rsid w:val="00600E10"/>
    <w:rsid w:val="0060131C"/>
    <w:rsid w:val="00601761"/>
    <w:rsid w:val="00601B5C"/>
    <w:rsid w:val="0060224F"/>
    <w:rsid w:val="006025D6"/>
    <w:rsid w:val="00603AAA"/>
    <w:rsid w:val="006062A3"/>
    <w:rsid w:val="00606565"/>
    <w:rsid w:val="00606DA8"/>
    <w:rsid w:val="0060765B"/>
    <w:rsid w:val="006127F7"/>
    <w:rsid w:val="00614064"/>
    <w:rsid w:val="00614F18"/>
    <w:rsid w:val="0061618B"/>
    <w:rsid w:val="00616339"/>
    <w:rsid w:val="00620077"/>
    <w:rsid w:val="00620637"/>
    <w:rsid w:val="006209BA"/>
    <w:rsid w:val="006209DB"/>
    <w:rsid w:val="00620DE7"/>
    <w:rsid w:val="00622BF7"/>
    <w:rsid w:val="00622C53"/>
    <w:rsid w:val="0062352C"/>
    <w:rsid w:val="0062426E"/>
    <w:rsid w:val="006243F6"/>
    <w:rsid w:val="0062444C"/>
    <w:rsid w:val="00625ACD"/>
    <w:rsid w:val="00626952"/>
    <w:rsid w:val="00626A41"/>
    <w:rsid w:val="006303C3"/>
    <w:rsid w:val="00630449"/>
    <w:rsid w:val="006305A0"/>
    <w:rsid w:val="00630689"/>
    <w:rsid w:val="00630898"/>
    <w:rsid w:val="00631754"/>
    <w:rsid w:val="00632163"/>
    <w:rsid w:val="006322F8"/>
    <w:rsid w:val="00634988"/>
    <w:rsid w:val="00634EBC"/>
    <w:rsid w:val="00635064"/>
    <w:rsid w:val="00635AED"/>
    <w:rsid w:val="00635BB0"/>
    <w:rsid w:val="006372E4"/>
    <w:rsid w:val="0063778C"/>
    <w:rsid w:val="00640161"/>
    <w:rsid w:val="006404CF"/>
    <w:rsid w:val="006407F5"/>
    <w:rsid w:val="0064233A"/>
    <w:rsid w:val="0064342D"/>
    <w:rsid w:val="006436A8"/>
    <w:rsid w:val="00643ABF"/>
    <w:rsid w:val="0064494E"/>
    <w:rsid w:val="0064676A"/>
    <w:rsid w:val="0064698F"/>
    <w:rsid w:val="00647BF6"/>
    <w:rsid w:val="006507AD"/>
    <w:rsid w:val="00653F72"/>
    <w:rsid w:val="00654FC3"/>
    <w:rsid w:val="006566B0"/>
    <w:rsid w:val="00656A40"/>
    <w:rsid w:val="006570A0"/>
    <w:rsid w:val="00657DC6"/>
    <w:rsid w:val="00660E16"/>
    <w:rsid w:val="006619D0"/>
    <w:rsid w:val="00661E7F"/>
    <w:rsid w:val="00663332"/>
    <w:rsid w:val="00664566"/>
    <w:rsid w:val="00664EC8"/>
    <w:rsid w:val="00665D51"/>
    <w:rsid w:val="00665F8D"/>
    <w:rsid w:val="0066684E"/>
    <w:rsid w:val="00666C40"/>
    <w:rsid w:val="00667040"/>
    <w:rsid w:val="006674A8"/>
    <w:rsid w:val="006704A1"/>
    <w:rsid w:val="00671BEA"/>
    <w:rsid w:val="006728E3"/>
    <w:rsid w:val="0067298A"/>
    <w:rsid w:val="00672CBA"/>
    <w:rsid w:val="00672EDE"/>
    <w:rsid w:val="006731FC"/>
    <w:rsid w:val="006733DA"/>
    <w:rsid w:val="0067396C"/>
    <w:rsid w:val="006751A5"/>
    <w:rsid w:val="00675555"/>
    <w:rsid w:val="006759F7"/>
    <w:rsid w:val="00676A27"/>
    <w:rsid w:val="00680706"/>
    <w:rsid w:val="0068128E"/>
    <w:rsid w:val="006814B9"/>
    <w:rsid w:val="00681C92"/>
    <w:rsid w:val="006827C7"/>
    <w:rsid w:val="00683EEB"/>
    <w:rsid w:val="006842A2"/>
    <w:rsid w:val="006844CD"/>
    <w:rsid w:val="0068456A"/>
    <w:rsid w:val="00684806"/>
    <w:rsid w:val="00684E5F"/>
    <w:rsid w:val="00685208"/>
    <w:rsid w:val="0068609C"/>
    <w:rsid w:val="00686D03"/>
    <w:rsid w:val="006874B8"/>
    <w:rsid w:val="006876B0"/>
    <w:rsid w:val="00690F46"/>
    <w:rsid w:val="00691A58"/>
    <w:rsid w:val="006941D5"/>
    <w:rsid w:val="006959B1"/>
    <w:rsid w:val="00696069"/>
    <w:rsid w:val="00697769"/>
    <w:rsid w:val="006A0647"/>
    <w:rsid w:val="006A170C"/>
    <w:rsid w:val="006A1ED4"/>
    <w:rsid w:val="006A3C71"/>
    <w:rsid w:val="006A532D"/>
    <w:rsid w:val="006A5A27"/>
    <w:rsid w:val="006A5BF8"/>
    <w:rsid w:val="006B1BA0"/>
    <w:rsid w:val="006B29C7"/>
    <w:rsid w:val="006B305E"/>
    <w:rsid w:val="006B3B9B"/>
    <w:rsid w:val="006B4C39"/>
    <w:rsid w:val="006B4F43"/>
    <w:rsid w:val="006B5B2E"/>
    <w:rsid w:val="006C14D7"/>
    <w:rsid w:val="006C1DFD"/>
    <w:rsid w:val="006C30E5"/>
    <w:rsid w:val="006C50DB"/>
    <w:rsid w:val="006C65EC"/>
    <w:rsid w:val="006C74EF"/>
    <w:rsid w:val="006C78A0"/>
    <w:rsid w:val="006C78B8"/>
    <w:rsid w:val="006C7A3E"/>
    <w:rsid w:val="006D0CE5"/>
    <w:rsid w:val="006D0E15"/>
    <w:rsid w:val="006D14BE"/>
    <w:rsid w:val="006D2092"/>
    <w:rsid w:val="006D2159"/>
    <w:rsid w:val="006D30D4"/>
    <w:rsid w:val="006D4717"/>
    <w:rsid w:val="006D4764"/>
    <w:rsid w:val="006D4834"/>
    <w:rsid w:val="006D4CFD"/>
    <w:rsid w:val="006D5BDA"/>
    <w:rsid w:val="006D5D7E"/>
    <w:rsid w:val="006D726D"/>
    <w:rsid w:val="006D7A33"/>
    <w:rsid w:val="006D7AE8"/>
    <w:rsid w:val="006D7B2C"/>
    <w:rsid w:val="006E0049"/>
    <w:rsid w:val="006E0C4B"/>
    <w:rsid w:val="006E2204"/>
    <w:rsid w:val="006E245A"/>
    <w:rsid w:val="006E2B7E"/>
    <w:rsid w:val="006E3ADA"/>
    <w:rsid w:val="006E459D"/>
    <w:rsid w:val="006E5039"/>
    <w:rsid w:val="006E5679"/>
    <w:rsid w:val="006E5CA3"/>
    <w:rsid w:val="006E6C3E"/>
    <w:rsid w:val="006E6C6E"/>
    <w:rsid w:val="006E78FD"/>
    <w:rsid w:val="006E7F30"/>
    <w:rsid w:val="006F00CC"/>
    <w:rsid w:val="006F03A8"/>
    <w:rsid w:val="006F0555"/>
    <w:rsid w:val="006F06A8"/>
    <w:rsid w:val="006F10FA"/>
    <w:rsid w:val="006F2A6A"/>
    <w:rsid w:val="006F324C"/>
    <w:rsid w:val="006F4AC9"/>
    <w:rsid w:val="006F6462"/>
    <w:rsid w:val="00700DB0"/>
    <w:rsid w:val="007016B0"/>
    <w:rsid w:val="0070174A"/>
    <w:rsid w:val="007025FB"/>
    <w:rsid w:val="00702B35"/>
    <w:rsid w:val="00703DC4"/>
    <w:rsid w:val="007067A3"/>
    <w:rsid w:val="007113F6"/>
    <w:rsid w:val="00712FAE"/>
    <w:rsid w:val="00713800"/>
    <w:rsid w:val="007154CF"/>
    <w:rsid w:val="00717A73"/>
    <w:rsid w:val="00720B37"/>
    <w:rsid w:val="007210AA"/>
    <w:rsid w:val="00722105"/>
    <w:rsid w:val="007223CD"/>
    <w:rsid w:val="00723B89"/>
    <w:rsid w:val="00724C1E"/>
    <w:rsid w:val="00725334"/>
    <w:rsid w:val="00725542"/>
    <w:rsid w:val="00725DCB"/>
    <w:rsid w:val="00725FF5"/>
    <w:rsid w:val="0072700C"/>
    <w:rsid w:val="007308C2"/>
    <w:rsid w:val="00730F03"/>
    <w:rsid w:val="0073127E"/>
    <w:rsid w:val="0073190C"/>
    <w:rsid w:val="0073194A"/>
    <w:rsid w:val="00732399"/>
    <w:rsid w:val="00732C9F"/>
    <w:rsid w:val="00733842"/>
    <w:rsid w:val="007338E8"/>
    <w:rsid w:val="007338F2"/>
    <w:rsid w:val="00733B15"/>
    <w:rsid w:val="00734E9D"/>
    <w:rsid w:val="00734FFB"/>
    <w:rsid w:val="007354BF"/>
    <w:rsid w:val="00735A1D"/>
    <w:rsid w:val="00737EEC"/>
    <w:rsid w:val="00743027"/>
    <w:rsid w:val="00746E00"/>
    <w:rsid w:val="0074706B"/>
    <w:rsid w:val="007503D5"/>
    <w:rsid w:val="007505EC"/>
    <w:rsid w:val="00750D08"/>
    <w:rsid w:val="00750EC7"/>
    <w:rsid w:val="00750F3B"/>
    <w:rsid w:val="00750F74"/>
    <w:rsid w:val="007518EC"/>
    <w:rsid w:val="007542EA"/>
    <w:rsid w:val="00755FA1"/>
    <w:rsid w:val="0075699F"/>
    <w:rsid w:val="00757051"/>
    <w:rsid w:val="007575AB"/>
    <w:rsid w:val="0076122F"/>
    <w:rsid w:val="0076128C"/>
    <w:rsid w:val="007619E9"/>
    <w:rsid w:val="00762699"/>
    <w:rsid w:val="0076294F"/>
    <w:rsid w:val="00763576"/>
    <w:rsid w:val="007640A7"/>
    <w:rsid w:val="00764D28"/>
    <w:rsid w:val="00765317"/>
    <w:rsid w:val="00765A8D"/>
    <w:rsid w:val="00765B6C"/>
    <w:rsid w:val="0076617D"/>
    <w:rsid w:val="007665AF"/>
    <w:rsid w:val="00766B75"/>
    <w:rsid w:val="00770B06"/>
    <w:rsid w:val="007714F4"/>
    <w:rsid w:val="00771A00"/>
    <w:rsid w:val="00772179"/>
    <w:rsid w:val="00772C2A"/>
    <w:rsid w:val="0077440D"/>
    <w:rsid w:val="00774A83"/>
    <w:rsid w:val="007762E1"/>
    <w:rsid w:val="00781479"/>
    <w:rsid w:val="0078155B"/>
    <w:rsid w:val="00781910"/>
    <w:rsid w:val="007827C8"/>
    <w:rsid w:val="00782DD0"/>
    <w:rsid w:val="00783CA6"/>
    <w:rsid w:val="00783CC1"/>
    <w:rsid w:val="00784BBD"/>
    <w:rsid w:val="00785276"/>
    <w:rsid w:val="0078647E"/>
    <w:rsid w:val="0078669E"/>
    <w:rsid w:val="0078767C"/>
    <w:rsid w:val="0079011A"/>
    <w:rsid w:val="00790E32"/>
    <w:rsid w:val="00791230"/>
    <w:rsid w:val="00791C41"/>
    <w:rsid w:val="00792702"/>
    <w:rsid w:val="00796186"/>
    <w:rsid w:val="0079644D"/>
    <w:rsid w:val="007971EE"/>
    <w:rsid w:val="007A1253"/>
    <w:rsid w:val="007A1EE5"/>
    <w:rsid w:val="007A3053"/>
    <w:rsid w:val="007A3971"/>
    <w:rsid w:val="007A4365"/>
    <w:rsid w:val="007A4EB4"/>
    <w:rsid w:val="007A53BE"/>
    <w:rsid w:val="007A5F08"/>
    <w:rsid w:val="007A6156"/>
    <w:rsid w:val="007A6414"/>
    <w:rsid w:val="007A6996"/>
    <w:rsid w:val="007A6C28"/>
    <w:rsid w:val="007A7011"/>
    <w:rsid w:val="007A7717"/>
    <w:rsid w:val="007A7E9C"/>
    <w:rsid w:val="007A7F12"/>
    <w:rsid w:val="007B0324"/>
    <w:rsid w:val="007B0EFE"/>
    <w:rsid w:val="007B20A7"/>
    <w:rsid w:val="007B356A"/>
    <w:rsid w:val="007B3B31"/>
    <w:rsid w:val="007B4EDD"/>
    <w:rsid w:val="007B579D"/>
    <w:rsid w:val="007B58E8"/>
    <w:rsid w:val="007B6180"/>
    <w:rsid w:val="007B66AA"/>
    <w:rsid w:val="007B6DA1"/>
    <w:rsid w:val="007B70BF"/>
    <w:rsid w:val="007B745C"/>
    <w:rsid w:val="007C0D53"/>
    <w:rsid w:val="007C1D44"/>
    <w:rsid w:val="007C285C"/>
    <w:rsid w:val="007C31DC"/>
    <w:rsid w:val="007C36D7"/>
    <w:rsid w:val="007C389C"/>
    <w:rsid w:val="007C47CB"/>
    <w:rsid w:val="007C5029"/>
    <w:rsid w:val="007C57DE"/>
    <w:rsid w:val="007C663C"/>
    <w:rsid w:val="007D0242"/>
    <w:rsid w:val="007D1B92"/>
    <w:rsid w:val="007D4FC3"/>
    <w:rsid w:val="007D63C0"/>
    <w:rsid w:val="007D75F6"/>
    <w:rsid w:val="007E4871"/>
    <w:rsid w:val="007E59AB"/>
    <w:rsid w:val="007E5B24"/>
    <w:rsid w:val="007E5B51"/>
    <w:rsid w:val="007E60C9"/>
    <w:rsid w:val="007E7376"/>
    <w:rsid w:val="007E73EF"/>
    <w:rsid w:val="007F166B"/>
    <w:rsid w:val="007F2E55"/>
    <w:rsid w:val="007F2F5F"/>
    <w:rsid w:val="007F3728"/>
    <w:rsid w:val="007F3BA5"/>
    <w:rsid w:val="007F57CE"/>
    <w:rsid w:val="007F59CD"/>
    <w:rsid w:val="007F6240"/>
    <w:rsid w:val="007F63A8"/>
    <w:rsid w:val="007F6AF3"/>
    <w:rsid w:val="007F6C4A"/>
    <w:rsid w:val="007F6C8B"/>
    <w:rsid w:val="007F702F"/>
    <w:rsid w:val="007F70DB"/>
    <w:rsid w:val="00801CA3"/>
    <w:rsid w:val="00804243"/>
    <w:rsid w:val="0080653C"/>
    <w:rsid w:val="008078F5"/>
    <w:rsid w:val="00810E19"/>
    <w:rsid w:val="00811878"/>
    <w:rsid w:val="0081269C"/>
    <w:rsid w:val="00812782"/>
    <w:rsid w:val="00813235"/>
    <w:rsid w:val="00814D5F"/>
    <w:rsid w:val="00815B00"/>
    <w:rsid w:val="00816035"/>
    <w:rsid w:val="0081649A"/>
    <w:rsid w:val="00816D11"/>
    <w:rsid w:val="00820035"/>
    <w:rsid w:val="00820B37"/>
    <w:rsid w:val="008215FB"/>
    <w:rsid w:val="00823B20"/>
    <w:rsid w:val="00823E4A"/>
    <w:rsid w:val="00824FF7"/>
    <w:rsid w:val="00825E3A"/>
    <w:rsid w:val="00825F4C"/>
    <w:rsid w:val="0082604C"/>
    <w:rsid w:val="00826B39"/>
    <w:rsid w:val="00826F4E"/>
    <w:rsid w:val="008276C7"/>
    <w:rsid w:val="00827A65"/>
    <w:rsid w:val="00827F1B"/>
    <w:rsid w:val="008305EE"/>
    <w:rsid w:val="008305FE"/>
    <w:rsid w:val="00830C53"/>
    <w:rsid w:val="008326E7"/>
    <w:rsid w:val="00832D8E"/>
    <w:rsid w:val="00833049"/>
    <w:rsid w:val="00833CFF"/>
    <w:rsid w:val="00833EB3"/>
    <w:rsid w:val="00834207"/>
    <w:rsid w:val="00834BBB"/>
    <w:rsid w:val="00835DF7"/>
    <w:rsid w:val="00836FA4"/>
    <w:rsid w:val="0083779D"/>
    <w:rsid w:val="00837FF6"/>
    <w:rsid w:val="00842555"/>
    <w:rsid w:val="00844F23"/>
    <w:rsid w:val="0084640D"/>
    <w:rsid w:val="00846E6A"/>
    <w:rsid w:val="00847771"/>
    <w:rsid w:val="00851833"/>
    <w:rsid w:val="008519CD"/>
    <w:rsid w:val="00851B4A"/>
    <w:rsid w:val="00853F1B"/>
    <w:rsid w:val="00854792"/>
    <w:rsid w:val="00855292"/>
    <w:rsid w:val="00856934"/>
    <w:rsid w:val="00860F59"/>
    <w:rsid w:val="00861271"/>
    <w:rsid w:val="008620FB"/>
    <w:rsid w:val="00863366"/>
    <w:rsid w:val="00863968"/>
    <w:rsid w:val="008648DF"/>
    <w:rsid w:val="0086599E"/>
    <w:rsid w:val="00865D85"/>
    <w:rsid w:val="00866805"/>
    <w:rsid w:val="0086753B"/>
    <w:rsid w:val="00867585"/>
    <w:rsid w:val="00867595"/>
    <w:rsid w:val="00867B52"/>
    <w:rsid w:val="00867DD1"/>
    <w:rsid w:val="00870DAE"/>
    <w:rsid w:val="00871E8B"/>
    <w:rsid w:val="00876BFF"/>
    <w:rsid w:val="0087766B"/>
    <w:rsid w:val="00881306"/>
    <w:rsid w:val="00881749"/>
    <w:rsid w:val="00882DA4"/>
    <w:rsid w:val="008870CD"/>
    <w:rsid w:val="008872ED"/>
    <w:rsid w:val="008874D3"/>
    <w:rsid w:val="008877FA"/>
    <w:rsid w:val="008922B5"/>
    <w:rsid w:val="008929B0"/>
    <w:rsid w:val="00892BC9"/>
    <w:rsid w:val="00893E37"/>
    <w:rsid w:val="00897A40"/>
    <w:rsid w:val="00897E97"/>
    <w:rsid w:val="008A08F3"/>
    <w:rsid w:val="008A1070"/>
    <w:rsid w:val="008A1B54"/>
    <w:rsid w:val="008A1CC6"/>
    <w:rsid w:val="008A28F2"/>
    <w:rsid w:val="008A31E6"/>
    <w:rsid w:val="008A4A9C"/>
    <w:rsid w:val="008A4DD9"/>
    <w:rsid w:val="008A5F5E"/>
    <w:rsid w:val="008A6A00"/>
    <w:rsid w:val="008A6D0B"/>
    <w:rsid w:val="008A7BF2"/>
    <w:rsid w:val="008B0861"/>
    <w:rsid w:val="008B1D87"/>
    <w:rsid w:val="008B20ED"/>
    <w:rsid w:val="008B39C7"/>
    <w:rsid w:val="008B3DAA"/>
    <w:rsid w:val="008B3DAE"/>
    <w:rsid w:val="008B49DE"/>
    <w:rsid w:val="008B5B7E"/>
    <w:rsid w:val="008B657E"/>
    <w:rsid w:val="008B6A61"/>
    <w:rsid w:val="008C1FA4"/>
    <w:rsid w:val="008C2F1B"/>
    <w:rsid w:val="008C3CAA"/>
    <w:rsid w:val="008C5F6B"/>
    <w:rsid w:val="008C6A75"/>
    <w:rsid w:val="008C738E"/>
    <w:rsid w:val="008C75BF"/>
    <w:rsid w:val="008D13DC"/>
    <w:rsid w:val="008D18EC"/>
    <w:rsid w:val="008D284E"/>
    <w:rsid w:val="008D3A2B"/>
    <w:rsid w:val="008D5523"/>
    <w:rsid w:val="008D58B4"/>
    <w:rsid w:val="008D795B"/>
    <w:rsid w:val="008D7B56"/>
    <w:rsid w:val="008E0F34"/>
    <w:rsid w:val="008E1486"/>
    <w:rsid w:val="008E15D7"/>
    <w:rsid w:val="008E20A0"/>
    <w:rsid w:val="008E25FE"/>
    <w:rsid w:val="008E3301"/>
    <w:rsid w:val="008E3842"/>
    <w:rsid w:val="008E4788"/>
    <w:rsid w:val="008E4CD2"/>
    <w:rsid w:val="008E71AB"/>
    <w:rsid w:val="008E7A5A"/>
    <w:rsid w:val="008F0E2B"/>
    <w:rsid w:val="008F2401"/>
    <w:rsid w:val="008F3C0F"/>
    <w:rsid w:val="008F47AB"/>
    <w:rsid w:val="008F4B7F"/>
    <w:rsid w:val="008F5964"/>
    <w:rsid w:val="008F60C4"/>
    <w:rsid w:val="00900530"/>
    <w:rsid w:val="0090068A"/>
    <w:rsid w:val="00901134"/>
    <w:rsid w:val="009017CE"/>
    <w:rsid w:val="009018DB"/>
    <w:rsid w:val="00901DD4"/>
    <w:rsid w:val="009023B0"/>
    <w:rsid w:val="009041F0"/>
    <w:rsid w:val="0091091C"/>
    <w:rsid w:val="009111A3"/>
    <w:rsid w:val="00911481"/>
    <w:rsid w:val="009117B0"/>
    <w:rsid w:val="00912AC3"/>
    <w:rsid w:val="00914560"/>
    <w:rsid w:val="0091548C"/>
    <w:rsid w:val="0091588C"/>
    <w:rsid w:val="00916E0F"/>
    <w:rsid w:val="00917DF6"/>
    <w:rsid w:val="00920181"/>
    <w:rsid w:val="009204C1"/>
    <w:rsid w:val="00923B32"/>
    <w:rsid w:val="0092605A"/>
    <w:rsid w:val="0092645E"/>
    <w:rsid w:val="00926E33"/>
    <w:rsid w:val="00927721"/>
    <w:rsid w:val="00927BB9"/>
    <w:rsid w:val="00927D5C"/>
    <w:rsid w:val="00930132"/>
    <w:rsid w:val="00931F5E"/>
    <w:rsid w:val="00931F77"/>
    <w:rsid w:val="0093219B"/>
    <w:rsid w:val="00932394"/>
    <w:rsid w:val="009325A0"/>
    <w:rsid w:val="00932B15"/>
    <w:rsid w:val="00933708"/>
    <w:rsid w:val="00933769"/>
    <w:rsid w:val="00935812"/>
    <w:rsid w:val="00936567"/>
    <w:rsid w:val="009379E0"/>
    <w:rsid w:val="00937B1E"/>
    <w:rsid w:val="0094026C"/>
    <w:rsid w:val="009413B0"/>
    <w:rsid w:val="00941443"/>
    <w:rsid w:val="009444EA"/>
    <w:rsid w:val="00944532"/>
    <w:rsid w:val="00944F0F"/>
    <w:rsid w:val="009453BB"/>
    <w:rsid w:val="00945663"/>
    <w:rsid w:val="0094588A"/>
    <w:rsid w:val="00946716"/>
    <w:rsid w:val="00947172"/>
    <w:rsid w:val="00947DD6"/>
    <w:rsid w:val="00951A80"/>
    <w:rsid w:val="00952B7C"/>
    <w:rsid w:val="00954A73"/>
    <w:rsid w:val="00955197"/>
    <w:rsid w:val="00956E4C"/>
    <w:rsid w:val="00960636"/>
    <w:rsid w:val="009614DB"/>
    <w:rsid w:val="00962E68"/>
    <w:rsid w:val="009634E8"/>
    <w:rsid w:val="00965EB3"/>
    <w:rsid w:val="0096678D"/>
    <w:rsid w:val="0096760E"/>
    <w:rsid w:val="0096791A"/>
    <w:rsid w:val="00967C1F"/>
    <w:rsid w:val="00971485"/>
    <w:rsid w:val="00971C1C"/>
    <w:rsid w:val="009731C9"/>
    <w:rsid w:val="00973E04"/>
    <w:rsid w:val="00974A9C"/>
    <w:rsid w:val="009761AF"/>
    <w:rsid w:val="009765FD"/>
    <w:rsid w:val="0097726C"/>
    <w:rsid w:val="0097795B"/>
    <w:rsid w:val="00977E49"/>
    <w:rsid w:val="009806C0"/>
    <w:rsid w:val="00983921"/>
    <w:rsid w:val="009851E6"/>
    <w:rsid w:val="0098630D"/>
    <w:rsid w:val="0098674E"/>
    <w:rsid w:val="00987375"/>
    <w:rsid w:val="00987C84"/>
    <w:rsid w:val="009901B5"/>
    <w:rsid w:val="009920FA"/>
    <w:rsid w:val="0099366B"/>
    <w:rsid w:val="0099370F"/>
    <w:rsid w:val="009938D6"/>
    <w:rsid w:val="00994089"/>
    <w:rsid w:val="00994787"/>
    <w:rsid w:val="0099558D"/>
    <w:rsid w:val="00995A1A"/>
    <w:rsid w:val="00995C89"/>
    <w:rsid w:val="00995F15"/>
    <w:rsid w:val="009972E4"/>
    <w:rsid w:val="00997F61"/>
    <w:rsid w:val="009A00CC"/>
    <w:rsid w:val="009A0EDE"/>
    <w:rsid w:val="009A0EE8"/>
    <w:rsid w:val="009A1846"/>
    <w:rsid w:val="009A1AC9"/>
    <w:rsid w:val="009A2AD9"/>
    <w:rsid w:val="009A3208"/>
    <w:rsid w:val="009A456A"/>
    <w:rsid w:val="009A4FDA"/>
    <w:rsid w:val="009A511E"/>
    <w:rsid w:val="009A665A"/>
    <w:rsid w:val="009A68FE"/>
    <w:rsid w:val="009A6BEC"/>
    <w:rsid w:val="009A72BF"/>
    <w:rsid w:val="009A78E4"/>
    <w:rsid w:val="009A79E4"/>
    <w:rsid w:val="009B1236"/>
    <w:rsid w:val="009B289F"/>
    <w:rsid w:val="009B3691"/>
    <w:rsid w:val="009B4928"/>
    <w:rsid w:val="009B4BC1"/>
    <w:rsid w:val="009B4FF8"/>
    <w:rsid w:val="009B76F7"/>
    <w:rsid w:val="009C0A5E"/>
    <w:rsid w:val="009C1780"/>
    <w:rsid w:val="009C25C7"/>
    <w:rsid w:val="009C3052"/>
    <w:rsid w:val="009C415E"/>
    <w:rsid w:val="009C427E"/>
    <w:rsid w:val="009C440C"/>
    <w:rsid w:val="009C58AE"/>
    <w:rsid w:val="009C65E2"/>
    <w:rsid w:val="009C6BB3"/>
    <w:rsid w:val="009D4A08"/>
    <w:rsid w:val="009D5B3E"/>
    <w:rsid w:val="009D7A7F"/>
    <w:rsid w:val="009E099D"/>
    <w:rsid w:val="009E0D8F"/>
    <w:rsid w:val="009E1EAD"/>
    <w:rsid w:val="009E281E"/>
    <w:rsid w:val="009E41A8"/>
    <w:rsid w:val="009E4D33"/>
    <w:rsid w:val="009E584F"/>
    <w:rsid w:val="009E6780"/>
    <w:rsid w:val="009E6BAF"/>
    <w:rsid w:val="009E6E10"/>
    <w:rsid w:val="009E7ADA"/>
    <w:rsid w:val="009E7DB5"/>
    <w:rsid w:val="009F01E6"/>
    <w:rsid w:val="009F07A8"/>
    <w:rsid w:val="009F0D73"/>
    <w:rsid w:val="009F0E9E"/>
    <w:rsid w:val="009F2514"/>
    <w:rsid w:val="009F2A85"/>
    <w:rsid w:val="009F2FE2"/>
    <w:rsid w:val="009F35FC"/>
    <w:rsid w:val="009F3DC2"/>
    <w:rsid w:val="009F5466"/>
    <w:rsid w:val="009F6246"/>
    <w:rsid w:val="009F66DD"/>
    <w:rsid w:val="009F67F6"/>
    <w:rsid w:val="009F6A44"/>
    <w:rsid w:val="009F71D4"/>
    <w:rsid w:val="00A00505"/>
    <w:rsid w:val="00A00CF1"/>
    <w:rsid w:val="00A0107A"/>
    <w:rsid w:val="00A01429"/>
    <w:rsid w:val="00A02041"/>
    <w:rsid w:val="00A0228B"/>
    <w:rsid w:val="00A0290E"/>
    <w:rsid w:val="00A029E5"/>
    <w:rsid w:val="00A02D57"/>
    <w:rsid w:val="00A03328"/>
    <w:rsid w:val="00A036A0"/>
    <w:rsid w:val="00A06B53"/>
    <w:rsid w:val="00A0796F"/>
    <w:rsid w:val="00A07E3B"/>
    <w:rsid w:val="00A11C72"/>
    <w:rsid w:val="00A129BB"/>
    <w:rsid w:val="00A14541"/>
    <w:rsid w:val="00A15373"/>
    <w:rsid w:val="00A16A69"/>
    <w:rsid w:val="00A16BB6"/>
    <w:rsid w:val="00A207BB"/>
    <w:rsid w:val="00A21EFE"/>
    <w:rsid w:val="00A21F3C"/>
    <w:rsid w:val="00A22233"/>
    <w:rsid w:val="00A23198"/>
    <w:rsid w:val="00A238E1"/>
    <w:rsid w:val="00A2499D"/>
    <w:rsid w:val="00A25CB1"/>
    <w:rsid w:val="00A26C1B"/>
    <w:rsid w:val="00A31A2F"/>
    <w:rsid w:val="00A330BB"/>
    <w:rsid w:val="00A334F8"/>
    <w:rsid w:val="00A338C0"/>
    <w:rsid w:val="00A340B2"/>
    <w:rsid w:val="00A34988"/>
    <w:rsid w:val="00A34DCC"/>
    <w:rsid w:val="00A41641"/>
    <w:rsid w:val="00A42373"/>
    <w:rsid w:val="00A43DC7"/>
    <w:rsid w:val="00A45245"/>
    <w:rsid w:val="00A46CC4"/>
    <w:rsid w:val="00A47CA2"/>
    <w:rsid w:val="00A501A1"/>
    <w:rsid w:val="00A50D56"/>
    <w:rsid w:val="00A511A4"/>
    <w:rsid w:val="00A51BCF"/>
    <w:rsid w:val="00A540BD"/>
    <w:rsid w:val="00A54369"/>
    <w:rsid w:val="00A54472"/>
    <w:rsid w:val="00A5537A"/>
    <w:rsid w:val="00A566D5"/>
    <w:rsid w:val="00A569AE"/>
    <w:rsid w:val="00A57FC4"/>
    <w:rsid w:val="00A60A92"/>
    <w:rsid w:val="00A629E7"/>
    <w:rsid w:val="00A63025"/>
    <w:rsid w:val="00A64419"/>
    <w:rsid w:val="00A664FE"/>
    <w:rsid w:val="00A673D1"/>
    <w:rsid w:val="00A67717"/>
    <w:rsid w:val="00A719FF"/>
    <w:rsid w:val="00A71F90"/>
    <w:rsid w:val="00A720C8"/>
    <w:rsid w:val="00A7276B"/>
    <w:rsid w:val="00A72E28"/>
    <w:rsid w:val="00A74C8B"/>
    <w:rsid w:val="00A762F1"/>
    <w:rsid w:val="00A76BBC"/>
    <w:rsid w:val="00A771D7"/>
    <w:rsid w:val="00A80449"/>
    <w:rsid w:val="00A81167"/>
    <w:rsid w:val="00A81C77"/>
    <w:rsid w:val="00A82F64"/>
    <w:rsid w:val="00A8359C"/>
    <w:rsid w:val="00A8396B"/>
    <w:rsid w:val="00A83972"/>
    <w:rsid w:val="00A84F75"/>
    <w:rsid w:val="00A850C2"/>
    <w:rsid w:val="00A8580D"/>
    <w:rsid w:val="00A86200"/>
    <w:rsid w:val="00A86AB8"/>
    <w:rsid w:val="00A872CF"/>
    <w:rsid w:val="00A876BB"/>
    <w:rsid w:val="00A87BD6"/>
    <w:rsid w:val="00A87D12"/>
    <w:rsid w:val="00A90EA0"/>
    <w:rsid w:val="00A9152A"/>
    <w:rsid w:val="00A91612"/>
    <w:rsid w:val="00A92FB2"/>
    <w:rsid w:val="00A94198"/>
    <w:rsid w:val="00A9682E"/>
    <w:rsid w:val="00A96861"/>
    <w:rsid w:val="00A97761"/>
    <w:rsid w:val="00AA0A21"/>
    <w:rsid w:val="00AA1341"/>
    <w:rsid w:val="00AA2EA7"/>
    <w:rsid w:val="00AA2F18"/>
    <w:rsid w:val="00AA3634"/>
    <w:rsid w:val="00AA3A07"/>
    <w:rsid w:val="00AA525F"/>
    <w:rsid w:val="00AA5F27"/>
    <w:rsid w:val="00AA5F2E"/>
    <w:rsid w:val="00AA6EC7"/>
    <w:rsid w:val="00AA718D"/>
    <w:rsid w:val="00AB13CC"/>
    <w:rsid w:val="00AB3072"/>
    <w:rsid w:val="00AB4310"/>
    <w:rsid w:val="00AB4A31"/>
    <w:rsid w:val="00AB4C7F"/>
    <w:rsid w:val="00AB56F4"/>
    <w:rsid w:val="00AB588C"/>
    <w:rsid w:val="00AB592A"/>
    <w:rsid w:val="00AB61F9"/>
    <w:rsid w:val="00AC00A2"/>
    <w:rsid w:val="00AC0142"/>
    <w:rsid w:val="00AC0773"/>
    <w:rsid w:val="00AC08F0"/>
    <w:rsid w:val="00AC12A4"/>
    <w:rsid w:val="00AC1F42"/>
    <w:rsid w:val="00AC30EE"/>
    <w:rsid w:val="00AC3271"/>
    <w:rsid w:val="00AC33AC"/>
    <w:rsid w:val="00AC3BEA"/>
    <w:rsid w:val="00AC4974"/>
    <w:rsid w:val="00AC4982"/>
    <w:rsid w:val="00AC4BDB"/>
    <w:rsid w:val="00AC5653"/>
    <w:rsid w:val="00AC6810"/>
    <w:rsid w:val="00AC710C"/>
    <w:rsid w:val="00AC73E6"/>
    <w:rsid w:val="00AD161A"/>
    <w:rsid w:val="00AD2649"/>
    <w:rsid w:val="00AD28D0"/>
    <w:rsid w:val="00AD38F5"/>
    <w:rsid w:val="00AD3999"/>
    <w:rsid w:val="00AD556D"/>
    <w:rsid w:val="00AD5933"/>
    <w:rsid w:val="00AD5EC0"/>
    <w:rsid w:val="00AD7584"/>
    <w:rsid w:val="00AD7D80"/>
    <w:rsid w:val="00AE024F"/>
    <w:rsid w:val="00AE038E"/>
    <w:rsid w:val="00AE2BE5"/>
    <w:rsid w:val="00AE3989"/>
    <w:rsid w:val="00AE4735"/>
    <w:rsid w:val="00AE5379"/>
    <w:rsid w:val="00AE581E"/>
    <w:rsid w:val="00AE6BE7"/>
    <w:rsid w:val="00AE78C2"/>
    <w:rsid w:val="00AE7A99"/>
    <w:rsid w:val="00AE7E4E"/>
    <w:rsid w:val="00AF03DF"/>
    <w:rsid w:val="00AF0E68"/>
    <w:rsid w:val="00AF20A1"/>
    <w:rsid w:val="00AF5703"/>
    <w:rsid w:val="00AF6A8A"/>
    <w:rsid w:val="00AF70C1"/>
    <w:rsid w:val="00AF7798"/>
    <w:rsid w:val="00B00305"/>
    <w:rsid w:val="00B003B4"/>
    <w:rsid w:val="00B00937"/>
    <w:rsid w:val="00B020A5"/>
    <w:rsid w:val="00B02383"/>
    <w:rsid w:val="00B0276E"/>
    <w:rsid w:val="00B02AE6"/>
    <w:rsid w:val="00B02F15"/>
    <w:rsid w:val="00B04044"/>
    <w:rsid w:val="00B10F9E"/>
    <w:rsid w:val="00B112EC"/>
    <w:rsid w:val="00B11C42"/>
    <w:rsid w:val="00B12A88"/>
    <w:rsid w:val="00B13948"/>
    <w:rsid w:val="00B13BC8"/>
    <w:rsid w:val="00B13EBF"/>
    <w:rsid w:val="00B1440E"/>
    <w:rsid w:val="00B157DE"/>
    <w:rsid w:val="00B1638C"/>
    <w:rsid w:val="00B17686"/>
    <w:rsid w:val="00B216E9"/>
    <w:rsid w:val="00B217E9"/>
    <w:rsid w:val="00B219C5"/>
    <w:rsid w:val="00B22672"/>
    <w:rsid w:val="00B2320F"/>
    <w:rsid w:val="00B232A6"/>
    <w:rsid w:val="00B232AF"/>
    <w:rsid w:val="00B24124"/>
    <w:rsid w:val="00B24674"/>
    <w:rsid w:val="00B25843"/>
    <w:rsid w:val="00B25A7D"/>
    <w:rsid w:val="00B26D10"/>
    <w:rsid w:val="00B30654"/>
    <w:rsid w:val="00B30C5F"/>
    <w:rsid w:val="00B327A0"/>
    <w:rsid w:val="00B3352F"/>
    <w:rsid w:val="00B35980"/>
    <w:rsid w:val="00B360C0"/>
    <w:rsid w:val="00B365F9"/>
    <w:rsid w:val="00B37148"/>
    <w:rsid w:val="00B379FF"/>
    <w:rsid w:val="00B37D42"/>
    <w:rsid w:val="00B401E5"/>
    <w:rsid w:val="00B40495"/>
    <w:rsid w:val="00B40BA7"/>
    <w:rsid w:val="00B419F0"/>
    <w:rsid w:val="00B423AF"/>
    <w:rsid w:val="00B42C6B"/>
    <w:rsid w:val="00B42FFB"/>
    <w:rsid w:val="00B43192"/>
    <w:rsid w:val="00B435DF"/>
    <w:rsid w:val="00B44281"/>
    <w:rsid w:val="00B44D18"/>
    <w:rsid w:val="00B45445"/>
    <w:rsid w:val="00B45ACA"/>
    <w:rsid w:val="00B47D8C"/>
    <w:rsid w:val="00B5077E"/>
    <w:rsid w:val="00B50A8F"/>
    <w:rsid w:val="00B50AB9"/>
    <w:rsid w:val="00B51A5C"/>
    <w:rsid w:val="00B52F63"/>
    <w:rsid w:val="00B53155"/>
    <w:rsid w:val="00B53B15"/>
    <w:rsid w:val="00B543FA"/>
    <w:rsid w:val="00B55167"/>
    <w:rsid w:val="00B55586"/>
    <w:rsid w:val="00B56244"/>
    <w:rsid w:val="00B56F8F"/>
    <w:rsid w:val="00B57677"/>
    <w:rsid w:val="00B57D49"/>
    <w:rsid w:val="00B57E6D"/>
    <w:rsid w:val="00B600E3"/>
    <w:rsid w:val="00B60687"/>
    <w:rsid w:val="00B60A9F"/>
    <w:rsid w:val="00B60D4C"/>
    <w:rsid w:val="00B61351"/>
    <w:rsid w:val="00B61681"/>
    <w:rsid w:val="00B617A0"/>
    <w:rsid w:val="00B63AC1"/>
    <w:rsid w:val="00B640C5"/>
    <w:rsid w:val="00B645B7"/>
    <w:rsid w:val="00B66030"/>
    <w:rsid w:val="00B6606C"/>
    <w:rsid w:val="00B669A3"/>
    <w:rsid w:val="00B675F1"/>
    <w:rsid w:val="00B67C42"/>
    <w:rsid w:val="00B70EE2"/>
    <w:rsid w:val="00B71281"/>
    <w:rsid w:val="00B71318"/>
    <w:rsid w:val="00B720EB"/>
    <w:rsid w:val="00B72F59"/>
    <w:rsid w:val="00B73141"/>
    <w:rsid w:val="00B735BB"/>
    <w:rsid w:val="00B73847"/>
    <w:rsid w:val="00B74D0E"/>
    <w:rsid w:val="00B761D5"/>
    <w:rsid w:val="00B7674D"/>
    <w:rsid w:val="00B772A8"/>
    <w:rsid w:val="00B774B0"/>
    <w:rsid w:val="00B77A87"/>
    <w:rsid w:val="00B81E2E"/>
    <w:rsid w:val="00B81FCE"/>
    <w:rsid w:val="00B822BB"/>
    <w:rsid w:val="00B8295E"/>
    <w:rsid w:val="00B82F33"/>
    <w:rsid w:val="00B83982"/>
    <w:rsid w:val="00B839EE"/>
    <w:rsid w:val="00B83D7F"/>
    <w:rsid w:val="00B84550"/>
    <w:rsid w:val="00B84671"/>
    <w:rsid w:val="00B84F91"/>
    <w:rsid w:val="00B84FA9"/>
    <w:rsid w:val="00B864C2"/>
    <w:rsid w:val="00B865E6"/>
    <w:rsid w:val="00B869D9"/>
    <w:rsid w:val="00B87B0F"/>
    <w:rsid w:val="00B904B3"/>
    <w:rsid w:val="00B91268"/>
    <w:rsid w:val="00B912A3"/>
    <w:rsid w:val="00B91A82"/>
    <w:rsid w:val="00B92A99"/>
    <w:rsid w:val="00B9325C"/>
    <w:rsid w:val="00B945B8"/>
    <w:rsid w:val="00B94946"/>
    <w:rsid w:val="00B94B05"/>
    <w:rsid w:val="00B94C18"/>
    <w:rsid w:val="00B97389"/>
    <w:rsid w:val="00BA12A1"/>
    <w:rsid w:val="00BA14B0"/>
    <w:rsid w:val="00BA150D"/>
    <w:rsid w:val="00BA1DF2"/>
    <w:rsid w:val="00BA1FBA"/>
    <w:rsid w:val="00BA4B5D"/>
    <w:rsid w:val="00BA7098"/>
    <w:rsid w:val="00BB0D23"/>
    <w:rsid w:val="00BB138D"/>
    <w:rsid w:val="00BB33E1"/>
    <w:rsid w:val="00BB34DE"/>
    <w:rsid w:val="00BB39F7"/>
    <w:rsid w:val="00BB4C43"/>
    <w:rsid w:val="00BB4D8A"/>
    <w:rsid w:val="00BB5191"/>
    <w:rsid w:val="00BB76AB"/>
    <w:rsid w:val="00BB7933"/>
    <w:rsid w:val="00BC3446"/>
    <w:rsid w:val="00BC38BB"/>
    <w:rsid w:val="00BC38FC"/>
    <w:rsid w:val="00BC40E5"/>
    <w:rsid w:val="00BC53CB"/>
    <w:rsid w:val="00BC55E0"/>
    <w:rsid w:val="00BC58A6"/>
    <w:rsid w:val="00BC5D15"/>
    <w:rsid w:val="00BD055D"/>
    <w:rsid w:val="00BD0DF3"/>
    <w:rsid w:val="00BD12FC"/>
    <w:rsid w:val="00BD2EE2"/>
    <w:rsid w:val="00BD3003"/>
    <w:rsid w:val="00BD3110"/>
    <w:rsid w:val="00BD4228"/>
    <w:rsid w:val="00BD5715"/>
    <w:rsid w:val="00BE020B"/>
    <w:rsid w:val="00BE0F81"/>
    <w:rsid w:val="00BE208E"/>
    <w:rsid w:val="00BE4B96"/>
    <w:rsid w:val="00BE4FA0"/>
    <w:rsid w:val="00BE5739"/>
    <w:rsid w:val="00BE5C1D"/>
    <w:rsid w:val="00BE67BF"/>
    <w:rsid w:val="00BE6EE3"/>
    <w:rsid w:val="00BE725B"/>
    <w:rsid w:val="00BE75A9"/>
    <w:rsid w:val="00BF015E"/>
    <w:rsid w:val="00BF02B8"/>
    <w:rsid w:val="00BF0FBC"/>
    <w:rsid w:val="00BF2227"/>
    <w:rsid w:val="00BF296D"/>
    <w:rsid w:val="00BF2BED"/>
    <w:rsid w:val="00BF3FD1"/>
    <w:rsid w:val="00BF5149"/>
    <w:rsid w:val="00BF554F"/>
    <w:rsid w:val="00BF64D5"/>
    <w:rsid w:val="00BF6E20"/>
    <w:rsid w:val="00BF7E44"/>
    <w:rsid w:val="00C00851"/>
    <w:rsid w:val="00C01B05"/>
    <w:rsid w:val="00C02FC7"/>
    <w:rsid w:val="00C0374B"/>
    <w:rsid w:val="00C03D62"/>
    <w:rsid w:val="00C061E7"/>
    <w:rsid w:val="00C06298"/>
    <w:rsid w:val="00C065D2"/>
    <w:rsid w:val="00C0665C"/>
    <w:rsid w:val="00C07B5A"/>
    <w:rsid w:val="00C07DDC"/>
    <w:rsid w:val="00C1077A"/>
    <w:rsid w:val="00C125B0"/>
    <w:rsid w:val="00C129F6"/>
    <w:rsid w:val="00C14D03"/>
    <w:rsid w:val="00C15F7D"/>
    <w:rsid w:val="00C16356"/>
    <w:rsid w:val="00C16617"/>
    <w:rsid w:val="00C16C1D"/>
    <w:rsid w:val="00C20014"/>
    <w:rsid w:val="00C20556"/>
    <w:rsid w:val="00C20AAC"/>
    <w:rsid w:val="00C21149"/>
    <w:rsid w:val="00C21CF5"/>
    <w:rsid w:val="00C23394"/>
    <w:rsid w:val="00C235B2"/>
    <w:rsid w:val="00C24BFA"/>
    <w:rsid w:val="00C26C11"/>
    <w:rsid w:val="00C300DF"/>
    <w:rsid w:val="00C310B3"/>
    <w:rsid w:val="00C333FD"/>
    <w:rsid w:val="00C3359D"/>
    <w:rsid w:val="00C34065"/>
    <w:rsid w:val="00C34AD4"/>
    <w:rsid w:val="00C35868"/>
    <w:rsid w:val="00C36903"/>
    <w:rsid w:val="00C37615"/>
    <w:rsid w:val="00C37D99"/>
    <w:rsid w:val="00C41691"/>
    <w:rsid w:val="00C45249"/>
    <w:rsid w:val="00C45ED0"/>
    <w:rsid w:val="00C465FF"/>
    <w:rsid w:val="00C4660E"/>
    <w:rsid w:val="00C5122F"/>
    <w:rsid w:val="00C51EFB"/>
    <w:rsid w:val="00C5453F"/>
    <w:rsid w:val="00C54544"/>
    <w:rsid w:val="00C55258"/>
    <w:rsid w:val="00C574F8"/>
    <w:rsid w:val="00C60ECF"/>
    <w:rsid w:val="00C61129"/>
    <w:rsid w:val="00C6143A"/>
    <w:rsid w:val="00C6285A"/>
    <w:rsid w:val="00C6366A"/>
    <w:rsid w:val="00C63EA6"/>
    <w:rsid w:val="00C6584E"/>
    <w:rsid w:val="00C65919"/>
    <w:rsid w:val="00C6593E"/>
    <w:rsid w:val="00C65A28"/>
    <w:rsid w:val="00C65DDC"/>
    <w:rsid w:val="00C6608D"/>
    <w:rsid w:val="00C665B6"/>
    <w:rsid w:val="00C6683A"/>
    <w:rsid w:val="00C67734"/>
    <w:rsid w:val="00C67C08"/>
    <w:rsid w:val="00C70743"/>
    <w:rsid w:val="00C71580"/>
    <w:rsid w:val="00C71F22"/>
    <w:rsid w:val="00C729F5"/>
    <w:rsid w:val="00C72B71"/>
    <w:rsid w:val="00C738EB"/>
    <w:rsid w:val="00C742CB"/>
    <w:rsid w:val="00C75344"/>
    <w:rsid w:val="00C755AD"/>
    <w:rsid w:val="00C75675"/>
    <w:rsid w:val="00C75B8B"/>
    <w:rsid w:val="00C761DE"/>
    <w:rsid w:val="00C76F67"/>
    <w:rsid w:val="00C77908"/>
    <w:rsid w:val="00C77B69"/>
    <w:rsid w:val="00C77CFF"/>
    <w:rsid w:val="00C800FB"/>
    <w:rsid w:val="00C80114"/>
    <w:rsid w:val="00C812B2"/>
    <w:rsid w:val="00C815CE"/>
    <w:rsid w:val="00C824DE"/>
    <w:rsid w:val="00C848B5"/>
    <w:rsid w:val="00C84946"/>
    <w:rsid w:val="00C84FED"/>
    <w:rsid w:val="00C850A7"/>
    <w:rsid w:val="00C86481"/>
    <w:rsid w:val="00C90681"/>
    <w:rsid w:val="00C90C1D"/>
    <w:rsid w:val="00C90D89"/>
    <w:rsid w:val="00C929D7"/>
    <w:rsid w:val="00C92F5E"/>
    <w:rsid w:val="00C930D2"/>
    <w:rsid w:val="00C932B0"/>
    <w:rsid w:val="00C94309"/>
    <w:rsid w:val="00C958F5"/>
    <w:rsid w:val="00C9629E"/>
    <w:rsid w:val="00C9653A"/>
    <w:rsid w:val="00C972E6"/>
    <w:rsid w:val="00C97FAC"/>
    <w:rsid w:val="00CA05EE"/>
    <w:rsid w:val="00CA1038"/>
    <w:rsid w:val="00CA302D"/>
    <w:rsid w:val="00CA4E46"/>
    <w:rsid w:val="00CA4F23"/>
    <w:rsid w:val="00CA55BC"/>
    <w:rsid w:val="00CA5811"/>
    <w:rsid w:val="00CA653B"/>
    <w:rsid w:val="00CA67DA"/>
    <w:rsid w:val="00CA76A7"/>
    <w:rsid w:val="00CA7FC3"/>
    <w:rsid w:val="00CB1AAE"/>
    <w:rsid w:val="00CB1C82"/>
    <w:rsid w:val="00CB1F05"/>
    <w:rsid w:val="00CB224A"/>
    <w:rsid w:val="00CB307B"/>
    <w:rsid w:val="00CB3402"/>
    <w:rsid w:val="00CB44E0"/>
    <w:rsid w:val="00CB485C"/>
    <w:rsid w:val="00CB4A1B"/>
    <w:rsid w:val="00CB518D"/>
    <w:rsid w:val="00CB6415"/>
    <w:rsid w:val="00CB653A"/>
    <w:rsid w:val="00CB6EC2"/>
    <w:rsid w:val="00CC08B9"/>
    <w:rsid w:val="00CC0BE6"/>
    <w:rsid w:val="00CC1CAC"/>
    <w:rsid w:val="00CC2F23"/>
    <w:rsid w:val="00CC308E"/>
    <w:rsid w:val="00CC51B9"/>
    <w:rsid w:val="00CC596F"/>
    <w:rsid w:val="00CD0934"/>
    <w:rsid w:val="00CD139B"/>
    <w:rsid w:val="00CD228C"/>
    <w:rsid w:val="00CD34EE"/>
    <w:rsid w:val="00CD3AD9"/>
    <w:rsid w:val="00CD4466"/>
    <w:rsid w:val="00CD5A83"/>
    <w:rsid w:val="00CD5BB5"/>
    <w:rsid w:val="00CD7AFA"/>
    <w:rsid w:val="00CE09EA"/>
    <w:rsid w:val="00CE14E2"/>
    <w:rsid w:val="00CE1F3B"/>
    <w:rsid w:val="00CE34BC"/>
    <w:rsid w:val="00CE3711"/>
    <w:rsid w:val="00CE3B8B"/>
    <w:rsid w:val="00CE5F3A"/>
    <w:rsid w:val="00CE6DDE"/>
    <w:rsid w:val="00CE7F05"/>
    <w:rsid w:val="00CF04E2"/>
    <w:rsid w:val="00CF0C2A"/>
    <w:rsid w:val="00CF0EAE"/>
    <w:rsid w:val="00CF1D03"/>
    <w:rsid w:val="00CF1E73"/>
    <w:rsid w:val="00CF27CC"/>
    <w:rsid w:val="00CF2D99"/>
    <w:rsid w:val="00CF3D62"/>
    <w:rsid w:val="00CF3E26"/>
    <w:rsid w:val="00CF541F"/>
    <w:rsid w:val="00CF568B"/>
    <w:rsid w:val="00CF5C2C"/>
    <w:rsid w:val="00CF5DF8"/>
    <w:rsid w:val="00CF64AC"/>
    <w:rsid w:val="00CF6834"/>
    <w:rsid w:val="00CF7F4B"/>
    <w:rsid w:val="00D03AC5"/>
    <w:rsid w:val="00D0449D"/>
    <w:rsid w:val="00D048E5"/>
    <w:rsid w:val="00D0503B"/>
    <w:rsid w:val="00D052CA"/>
    <w:rsid w:val="00D05994"/>
    <w:rsid w:val="00D0640E"/>
    <w:rsid w:val="00D065E3"/>
    <w:rsid w:val="00D068D9"/>
    <w:rsid w:val="00D07F11"/>
    <w:rsid w:val="00D11C76"/>
    <w:rsid w:val="00D11DB2"/>
    <w:rsid w:val="00D12A6C"/>
    <w:rsid w:val="00D12D66"/>
    <w:rsid w:val="00D139E0"/>
    <w:rsid w:val="00D148D8"/>
    <w:rsid w:val="00D14BA1"/>
    <w:rsid w:val="00D159FD"/>
    <w:rsid w:val="00D15B3D"/>
    <w:rsid w:val="00D15F26"/>
    <w:rsid w:val="00D1610E"/>
    <w:rsid w:val="00D1670F"/>
    <w:rsid w:val="00D17A24"/>
    <w:rsid w:val="00D21E31"/>
    <w:rsid w:val="00D21E3B"/>
    <w:rsid w:val="00D22E35"/>
    <w:rsid w:val="00D238A8"/>
    <w:rsid w:val="00D25374"/>
    <w:rsid w:val="00D25D5D"/>
    <w:rsid w:val="00D25E0A"/>
    <w:rsid w:val="00D26299"/>
    <w:rsid w:val="00D26D06"/>
    <w:rsid w:val="00D2793A"/>
    <w:rsid w:val="00D2798B"/>
    <w:rsid w:val="00D32C5A"/>
    <w:rsid w:val="00D3585F"/>
    <w:rsid w:val="00D3747B"/>
    <w:rsid w:val="00D412C9"/>
    <w:rsid w:val="00D4295F"/>
    <w:rsid w:val="00D44DEB"/>
    <w:rsid w:val="00D45791"/>
    <w:rsid w:val="00D4585A"/>
    <w:rsid w:val="00D45A3F"/>
    <w:rsid w:val="00D45C3C"/>
    <w:rsid w:val="00D46033"/>
    <w:rsid w:val="00D47601"/>
    <w:rsid w:val="00D51D53"/>
    <w:rsid w:val="00D5296C"/>
    <w:rsid w:val="00D57AB3"/>
    <w:rsid w:val="00D57F23"/>
    <w:rsid w:val="00D61208"/>
    <w:rsid w:val="00D61F65"/>
    <w:rsid w:val="00D62157"/>
    <w:rsid w:val="00D627F1"/>
    <w:rsid w:val="00D62C5E"/>
    <w:rsid w:val="00D64926"/>
    <w:rsid w:val="00D64B53"/>
    <w:rsid w:val="00D64B76"/>
    <w:rsid w:val="00D658A4"/>
    <w:rsid w:val="00D6774E"/>
    <w:rsid w:val="00D70BE8"/>
    <w:rsid w:val="00D742B7"/>
    <w:rsid w:val="00D759CC"/>
    <w:rsid w:val="00D76028"/>
    <w:rsid w:val="00D763A4"/>
    <w:rsid w:val="00D76CFC"/>
    <w:rsid w:val="00D77D82"/>
    <w:rsid w:val="00D80032"/>
    <w:rsid w:val="00D80CB7"/>
    <w:rsid w:val="00D80E55"/>
    <w:rsid w:val="00D821D6"/>
    <w:rsid w:val="00D831B2"/>
    <w:rsid w:val="00D83364"/>
    <w:rsid w:val="00D833AC"/>
    <w:rsid w:val="00D84053"/>
    <w:rsid w:val="00D8509D"/>
    <w:rsid w:val="00D85F49"/>
    <w:rsid w:val="00D860B2"/>
    <w:rsid w:val="00D90903"/>
    <w:rsid w:val="00D90C2F"/>
    <w:rsid w:val="00D9231E"/>
    <w:rsid w:val="00D926E1"/>
    <w:rsid w:val="00D929F1"/>
    <w:rsid w:val="00D936F3"/>
    <w:rsid w:val="00D9374A"/>
    <w:rsid w:val="00D93FE9"/>
    <w:rsid w:val="00D94075"/>
    <w:rsid w:val="00D94A43"/>
    <w:rsid w:val="00D94DFC"/>
    <w:rsid w:val="00D95047"/>
    <w:rsid w:val="00D95E34"/>
    <w:rsid w:val="00D96FE5"/>
    <w:rsid w:val="00D972CB"/>
    <w:rsid w:val="00D97D7D"/>
    <w:rsid w:val="00DA0221"/>
    <w:rsid w:val="00DA0C48"/>
    <w:rsid w:val="00DA0CE8"/>
    <w:rsid w:val="00DA12E3"/>
    <w:rsid w:val="00DA2D98"/>
    <w:rsid w:val="00DA31AC"/>
    <w:rsid w:val="00DA37EB"/>
    <w:rsid w:val="00DA632C"/>
    <w:rsid w:val="00DA6A55"/>
    <w:rsid w:val="00DA6CAA"/>
    <w:rsid w:val="00DA6F42"/>
    <w:rsid w:val="00DA6F8B"/>
    <w:rsid w:val="00DA77D0"/>
    <w:rsid w:val="00DA7A8A"/>
    <w:rsid w:val="00DB3418"/>
    <w:rsid w:val="00DB34F2"/>
    <w:rsid w:val="00DB366B"/>
    <w:rsid w:val="00DB40DF"/>
    <w:rsid w:val="00DB51E0"/>
    <w:rsid w:val="00DB6929"/>
    <w:rsid w:val="00DB7524"/>
    <w:rsid w:val="00DC03AD"/>
    <w:rsid w:val="00DC0A2E"/>
    <w:rsid w:val="00DC0F9A"/>
    <w:rsid w:val="00DC1C6E"/>
    <w:rsid w:val="00DC31F2"/>
    <w:rsid w:val="00DC4B68"/>
    <w:rsid w:val="00DC4D28"/>
    <w:rsid w:val="00DC576E"/>
    <w:rsid w:val="00DC63DA"/>
    <w:rsid w:val="00DD2021"/>
    <w:rsid w:val="00DD247F"/>
    <w:rsid w:val="00DD251B"/>
    <w:rsid w:val="00DD2DD6"/>
    <w:rsid w:val="00DD4CF4"/>
    <w:rsid w:val="00DD5278"/>
    <w:rsid w:val="00DD66DF"/>
    <w:rsid w:val="00DD7585"/>
    <w:rsid w:val="00DE11C8"/>
    <w:rsid w:val="00DE2FAE"/>
    <w:rsid w:val="00DE359F"/>
    <w:rsid w:val="00DE3775"/>
    <w:rsid w:val="00DE3B0D"/>
    <w:rsid w:val="00DE3D1D"/>
    <w:rsid w:val="00DE4359"/>
    <w:rsid w:val="00DE5AEF"/>
    <w:rsid w:val="00DE5B24"/>
    <w:rsid w:val="00DE5C22"/>
    <w:rsid w:val="00DE6071"/>
    <w:rsid w:val="00DE6C23"/>
    <w:rsid w:val="00DF07C8"/>
    <w:rsid w:val="00DF0847"/>
    <w:rsid w:val="00DF142B"/>
    <w:rsid w:val="00DF14D2"/>
    <w:rsid w:val="00DF28D2"/>
    <w:rsid w:val="00DF48AF"/>
    <w:rsid w:val="00DF4E66"/>
    <w:rsid w:val="00DF6199"/>
    <w:rsid w:val="00DF631B"/>
    <w:rsid w:val="00DF6A2F"/>
    <w:rsid w:val="00DF75D8"/>
    <w:rsid w:val="00DF7EBF"/>
    <w:rsid w:val="00DF7F64"/>
    <w:rsid w:val="00E00A3E"/>
    <w:rsid w:val="00E00C64"/>
    <w:rsid w:val="00E02519"/>
    <w:rsid w:val="00E02D12"/>
    <w:rsid w:val="00E04729"/>
    <w:rsid w:val="00E04753"/>
    <w:rsid w:val="00E0681F"/>
    <w:rsid w:val="00E06F85"/>
    <w:rsid w:val="00E1025B"/>
    <w:rsid w:val="00E10715"/>
    <w:rsid w:val="00E11259"/>
    <w:rsid w:val="00E11441"/>
    <w:rsid w:val="00E137AE"/>
    <w:rsid w:val="00E138D8"/>
    <w:rsid w:val="00E14733"/>
    <w:rsid w:val="00E15AA6"/>
    <w:rsid w:val="00E205C3"/>
    <w:rsid w:val="00E20639"/>
    <w:rsid w:val="00E26AE3"/>
    <w:rsid w:val="00E26D96"/>
    <w:rsid w:val="00E26DA4"/>
    <w:rsid w:val="00E2737A"/>
    <w:rsid w:val="00E27B7A"/>
    <w:rsid w:val="00E30644"/>
    <w:rsid w:val="00E3095C"/>
    <w:rsid w:val="00E31371"/>
    <w:rsid w:val="00E319CC"/>
    <w:rsid w:val="00E333FD"/>
    <w:rsid w:val="00E34B4C"/>
    <w:rsid w:val="00E34D1F"/>
    <w:rsid w:val="00E35211"/>
    <w:rsid w:val="00E357E5"/>
    <w:rsid w:val="00E361F5"/>
    <w:rsid w:val="00E36253"/>
    <w:rsid w:val="00E364B4"/>
    <w:rsid w:val="00E36EE6"/>
    <w:rsid w:val="00E3757E"/>
    <w:rsid w:val="00E40867"/>
    <w:rsid w:val="00E409AC"/>
    <w:rsid w:val="00E42547"/>
    <w:rsid w:val="00E46034"/>
    <w:rsid w:val="00E46AC9"/>
    <w:rsid w:val="00E50545"/>
    <w:rsid w:val="00E506F8"/>
    <w:rsid w:val="00E5278C"/>
    <w:rsid w:val="00E52D33"/>
    <w:rsid w:val="00E53530"/>
    <w:rsid w:val="00E53ADE"/>
    <w:rsid w:val="00E53CF0"/>
    <w:rsid w:val="00E53F12"/>
    <w:rsid w:val="00E5450D"/>
    <w:rsid w:val="00E55182"/>
    <w:rsid w:val="00E556E2"/>
    <w:rsid w:val="00E55DF6"/>
    <w:rsid w:val="00E560E7"/>
    <w:rsid w:val="00E570E2"/>
    <w:rsid w:val="00E57D5D"/>
    <w:rsid w:val="00E603BB"/>
    <w:rsid w:val="00E604F7"/>
    <w:rsid w:val="00E60F8E"/>
    <w:rsid w:val="00E63074"/>
    <w:rsid w:val="00E6433A"/>
    <w:rsid w:val="00E645C5"/>
    <w:rsid w:val="00E657B0"/>
    <w:rsid w:val="00E664DD"/>
    <w:rsid w:val="00E70880"/>
    <w:rsid w:val="00E72FC7"/>
    <w:rsid w:val="00E73F1E"/>
    <w:rsid w:val="00E74CBD"/>
    <w:rsid w:val="00E75E7B"/>
    <w:rsid w:val="00E76692"/>
    <w:rsid w:val="00E7688C"/>
    <w:rsid w:val="00E76CBF"/>
    <w:rsid w:val="00E80161"/>
    <w:rsid w:val="00E80A4A"/>
    <w:rsid w:val="00E81EFD"/>
    <w:rsid w:val="00E8350A"/>
    <w:rsid w:val="00E84968"/>
    <w:rsid w:val="00E84C99"/>
    <w:rsid w:val="00E86178"/>
    <w:rsid w:val="00E865A4"/>
    <w:rsid w:val="00E86D40"/>
    <w:rsid w:val="00E878A3"/>
    <w:rsid w:val="00E878CB"/>
    <w:rsid w:val="00E906D6"/>
    <w:rsid w:val="00E916B0"/>
    <w:rsid w:val="00E92B65"/>
    <w:rsid w:val="00E9367F"/>
    <w:rsid w:val="00E9422D"/>
    <w:rsid w:val="00E9525E"/>
    <w:rsid w:val="00E95865"/>
    <w:rsid w:val="00E95FD7"/>
    <w:rsid w:val="00E9625F"/>
    <w:rsid w:val="00E96F92"/>
    <w:rsid w:val="00E97375"/>
    <w:rsid w:val="00E973D2"/>
    <w:rsid w:val="00E97A8D"/>
    <w:rsid w:val="00EA01B3"/>
    <w:rsid w:val="00EA09F3"/>
    <w:rsid w:val="00EA0F84"/>
    <w:rsid w:val="00EA1B70"/>
    <w:rsid w:val="00EA35F1"/>
    <w:rsid w:val="00EA3D54"/>
    <w:rsid w:val="00EA3E5B"/>
    <w:rsid w:val="00EA3F26"/>
    <w:rsid w:val="00EA42BD"/>
    <w:rsid w:val="00EA47C6"/>
    <w:rsid w:val="00EA4AC8"/>
    <w:rsid w:val="00EA65BE"/>
    <w:rsid w:val="00EA75EE"/>
    <w:rsid w:val="00EA7BF2"/>
    <w:rsid w:val="00EB0BCF"/>
    <w:rsid w:val="00EB0C9C"/>
    <w:rsid w:val="00EB1B64"/>
    <w:rsid w:val="00EB26D9"/>
    <w:rsid w:val="00EB28A7"/>
    <w:rsid w:val="00EB2AD3"/>
    <w:rsid w:val="00EB2BEC"/>
    <w:rsid w:val="00EB312A"/>
    <w:rsid w:val="00EB32F6"/>
    <w:rsid w:val="00EB3652"/>
    <w:rsid w:val="00EB38C5"/>
    <w:rsid w:val="00EB686C"/>
    <w:rsid w:val="00EB70AC"/>
    <w:rsid w:val="00EB7C36"/>
    <w:rsid w:val="00EC0A6F"/>
    <w:rsid w:val="00EC12D3"/>
    <w:rsid w:val="00EC1EDF"/>
    <w:rsid w:val="00EC3351"/>
    <w:rsid w:val="00EC33BB"/>
    <w:rsid w:val="00EC34CE"/>
    <w:rsid w:val="00EC41A0"/>
    <w:rsid w:val="00EC440B"/>
    <w:rsid w:val="00EC4649"/>
    <w:rsid w:val="00EC4AD0"/>
    <w:rsid w:val="00EC7082"/>
    <w:rsid w:val="00EC7210"/>
    <w:rsid w:val="00EC7AC7"/>
    <w:rsid w:val="00EC7F03"/>
    <w:rsid w:val="00ED0B7C"/>
    <w:rsid w:val="00ED2D94"/>
    <w:rsid w:val="00ED2E04"/>
    <w:rsid w:val="00ED32A0"/>
    <w:rsid w:val="00ED33CF"/>
    <w:rsid w:val="00ED3628"/>
    <w:rsid w:val="00ED3BE0"/>
    <w:rsid w:val="00ED3C9B"/>
    <w:rsid w:val="00ED3CC8"/>
    <w:rsid w:val="00ED51B9"/>
    <w:rsid w:val="00ED63B6"/>
    <w:rsid w:val="00ED642A"/>
    <w:rsid w:val="00ED6884"/>
    <w:rsid w:val="00ED7602"/>
    <w:rsid w:val="00ED79F6"/>
    <w:rsid w:val="00EE06D2"/>
    <w:rsid w:val="00EE0957"/>
    <w:rsid w:val="00EE10F6"/>
    <w:rsid w:val="00EE28F6"/>
    <w:rsid w:val="00EE2F52"/>
    <w:rsid w:val="00EE3C19"/>
    <w:rsid w:val="00EE4137"/>
    <w:rsid w:val="00EE67B7"/>
    <w:rsid w:val="00EE6FB9"/>
    <w:rsid w:val="00EE6FCE"/>
    <w:rsid w:val="00EE7C04"/>
    <w:rsid w:val="00EF24D3"/>
    <w:rsid w:val="00EF2604"/>
    <w:rsid w:val="00EF28B9"/>
    <w:rsid w:val="00EF2E4F"/>
    <w:rsid w:val="00EF3C91"/>
    <w:rsid w:val="00EF3D47"/>
    <w:rsid w:val="00EF402B"/>
    <w:rsid w:val="00EF456D"/>
    <w:rsid w:val="00EF4AE5"/>
    <w:rsid w:val="00EF6EE8"/>
    <w:rsid w:val="00F02D04"/>
    <w:rsid w:val="00F02DF5"/>
    <w:rsid w:val="00F032A6"/>
    <w:rsid w:val="00F03F73"/>
    <w:rsid w:val="00F04458"/>
    <w:rsid w:val="00F04FE4"/>
    <w:rsid w:val="00F057BC"/>
    <w:rsid w:val="00F0607F"/>
    <w:rsid w:val="00F10BF4"/>
    <w:rsid w:val="00F1191F"/>
    <w:rsid w:val="00F11ADF"/>
    <w:rsid w:val="00F11D6B"/>
    <w:rsid w:val="00F12CA1"/>
    <w:rsid w:val="00F1374F"/>
    <w:rsid w:val="00F13837"/>
    <w:rsid w:val="00F138D6"/>
    <w:rsid w:val="00F143C9"/>
    <w:rsid w:val="00F14ABA"/>
    <w:rsid w:val="00F1505C"/>
    <w:rsid w:val="00F151E3"/>
    <w:rsid w:val="00F157D6"/>
    <w:rsid w:val="00F164B1"/>
    <w:rsid w:val="00F16F1F"/>
    <w:rsid w:val="00F17152"/>
    <w:rsid w:val="00F20503"/>
    <w:rsid w:val="00F213C0"/>
    <w:rsid w:val="00F222C7"/>
    <w:rsid w:val="00F2230C"/>
    <w:rsid w:val="00F224E0"/>
    <w:rsid w:val="00F22C01"/>
    <w:rsid w:val="00F240D8"/>
    <w:rsid w:val="00F2572E"/>
    <w:rsid w:val="00F25EE0"/>
    <w:rsid w:val="00F26B8C"/>
    <w:rsid w:val="00F26C5C"/>
    <w:rsid w:val="00F26D08"/>
    <w:rsid w:val="00F27C3D"/>
    <w:rsid w:val="00F31114"/>
    <w:rsid w:val="00F32ACC"/>
    <w:rsid w:val="00F341A3"/>
    <w:rsid w:val="00F342B5"/>
    <w:rsid w:val="00F348B5"/>
    <w:rsid w:val="00F34BCA"/>
    <w:rsid w:val="00F34FC9"/>
    <w:rsid w:val="00F3512F"/>
    <w:rsid w:val="00F3640A"/>
    <w:rsid w:val="00F37B3E"/>
    <w:rsid w:val="00F4146B"/>
    <w:rsid w:val="00F41D12"/>
    <w:rsid w:val="00F4343C"/>
    <w:rsid w:val="00F437D7"/>
    <w:rsid w:val="00F44105"/>
    <w:rsid w:val="00F441D4"/>
    <w:rsid w:val="00F4448A"/>
    <w:rsid w:val="00F4577E"/>
    <w:rsid w:val="00F45C2C"/>
    <w:rsid w:val="00F46986"/>
    <w:rsid w:val="00F47A0D"/>
    <w:rsid w:val="00F507C8"/>
    <w:rsid w:val="00F50E94"/>
    <w:rsid w:val="00F51B97"/>
    <w:rsid w:val="00F52DC8"/>
    <w:rsid w:val="00F53575"/>
    <w:rsid w:val="00F54258"/>
    <w:rsid w:val="00F54518"/>
    <w:rsid w:val="00F546BD"/>
    <w:rsid w:val="00F54AD9"/>
    <w:rsid w:val="00F55B89"/>
    <w:rsid w:val="00F55F17"/>
    <w:rsid w:val="00F55F5B"/>
    <w:rsid w:val="00F5665D"/>
    <w:rsid w:val="00F5704D"/>
    <w:rsid w:val="00F570E6"/>
    <w:rsid w:val="00F600AD"/>
    <w:rsid w:val="00F61B42"/>
    <w:rsid w:val="00F63CD0"/>
    <w:rsid w:val="00F63D91"/>
    <w:rsid w:val="00F640B0"/>
    <w:rsid w:val="00F646E8"/>
    <w:rsid w:val="00F668E6"/>
    <w:rsid w:val="00F66A3B"/>
    <w:rsid w:val="00F67688"/>
    <w:rsid w:val="00F67C50"/>
    <w:rsid w:val="00F70A1E"/>
    <w:rsid w:val="00F70AAB"/>
    <w:rsid w:val="00F71010"/>
    <w:rsid w:val="00F71849"/>
    <w:rsid w:val="00F71D47"/>
    <w:rsid w:val="00F726A4"/>
    <w:rsid w:val="00F73479"/>
    <w:rsid w:val="00F73875"/>
    <w:rsid w:val="00F73B5B"/>
    <w:rsid w:val="00F745A0"/>
    <w:rsid w:val="00F74BD4"/>
    <w:rsid w:val="00F75DBC"/>
    <w:rsid w:val="00F76422"/>
    <w:rsid w:val="00F77CFB"/>
    <w:rsid w:val="00F77EB5"/>
    <w:rsid w:val="00F80192"/>
    <w:rsid w:val="00F81839"/>
    <w:rsid w:val="00F81995"/>
    <w:rsid w:val="00F824D4"/>
    <w:rsid w:val="00F82D3A"/>
    <w:rsid w:val="00F82D5B"/>
    <w:rsid w:val="00F834B5"/>
    <w:rsid w:val="00F84E51"/>
    <w:rsid w:val="00F84F81"/>
    <w:rsid w:val="00F852C6"/>
    <w:rsid w:val="00F85588"/>
    <w:rsid w:val="00F8564F"/>
    <w:rsid w:val="00F8569C"/>
    <w:rsid w:val="00F8664A"/>
    <w:rsid w:val="00F8692E"/>
    <w:rsid w:val="00F86D3A"/>
    <w:rsid w:val="00F90722"/>
    <w:rsid w:val="00F90E2D"/>
    <w:rsid w:val="00F911B8"/>
    <w:rsid w:val="00F91367"/>
    <w:rsid w:val="00F9170F"/>
    <w:rsid w:val="00F92919"/>
    <w:rsid w:val="00F92D5E"/>
    <w:rsid w:val="00F939D2"/>
    <w:rsid w:val="00F93C4B"/>
    <w:rsid w:val="00F93CCA"/>
    <w:rsid w:val="00F9476D"/>
    <w:rsid w:val="00F94FD6"/>
    <w:rsid w:val="00F9501B"/>
    <w:rsid w:val="00F9620A"/>
    <w:rsid w:val="00F96E63"/>
    <w:rsid w:val="00FA0074"/>
    <w:rsid w:val="00FA0425"/>
    <w:rsid w:val="00FA0A0B"/>
    <w:rsid w:val="00FA13AC"/>
    <w:rsid w:val="00FA17F4"/>
    <w:rsid w:val="00FA1A5A"/>
    <w:rsid w:val="00FA2641"/>
    <w:rsid w:val="00FA2804"/>
    <w:rsid w:val="00FA2AD9"/>
    <w:rsid w:val="00FA2D95"/>
    <w:rsid w:val="00FA2E76"/>
    <w:rsid w:val="00FA2F73"/>
    <w:rsid w:val="00FA37ED"/>
    <w:rsid w:val="00FA5209"/>
    <w:rsid w:val="00FA55EA"/>
    <w:rsid w:val="00FA7792"/>
    <w:rsid w:val="00FB1407"/>
    <w:rsid w:val="00FB1516"/>
    <w:rsid w:val="00FB26CF"/>
    <w:rsid w:val="00FB2B8F"/>
    <w:rsid w:val="00FB36EA"/>
    <w:rsid w:val="00FB46DD"/>
    <w:rsid w:val="00FB4DF3"/>
    <w:rsid w:val="00FB5C37"/>
    <w:rsid w:val="00FB7D6F"/>
    <w:rsid w:val="00FB7E36"/>
    <w:rsid w:val="00FC0460"/>
    <w:rsid w:val="00FC14CB"/>
    <w:rsid w:val="00FC296A"/>
    <w:rsid w:val="00FC41E9"/>
    <w:rsid w:val="00FC4A52"/>
    <w:rsid w:val="00FC6421"/>
    <w:rsid w:val="00FC6C28"/>
    <w:rsid w:val="00FC722E"/>
    <w:rsid w:val="00FD11A8"/>
    <w:rsid w:val="00FD1663"/>
    <w:rsid w:val="00FD197C"/>
    <w:rsid w:val="00FD1A7B"/>
    <w:rsid w:val="00FD2084"/>
    <w:rsid w:val="00FD2A10"/>
    <w:rsid w:val="00FD3483"/>
    <w:rsid w:val="00FD572E"/>
    <w:rsid w:val="00FD59E5"/>
    <w:rsid w:val="00FD64A5"/>
    <w:rsid w:val="00FE18D8"/>
    <w:rsid w:val="00FE1ACA"/>
    <w:rsid w:val="00FE52BD"/>
    <w:rsid w:val="00FE5C1E"/>
    <w:rsid w:val="00FE61DA"/>
    <w:rsid w:val="00FE6DD9"/>
    <w:rsid w:val="00FE7F91"/>
    <w:rsid w:val="00FF0635"/>
    <w:rsid w:val="00FF109D"/>
    <w:rsid w:val="00FF4AB1"/>
    <w:rsid w:val="00FF533A"/>
    <w:rsid w:val="00FF54BE"/>
    <w:rsid w:val="00FF647C"/>
    <w:rsid w:val="00FF76DC"/>
    <w:rsid w:val="00FF7AF1"/>
    <w:rsid w:val="49E5B444"/>
    <w:rsid w:val="7F29E26F"/>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25E25"/>
  <w15:docId w15:val="{10B79C09-0AFF-4139-8541-A068A8FE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D0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580E30"/>
    <w:pPr>
      <w:spacing w:before="120" w:after="120" w:line="300" w:lineRule="atLeast"/>
      <w:jc w:val="both"/>
    </w:pPr>
    <w:rPr>
      <w:rFonts w:ascii="Times New Roman" w:hAnsi="Times New Roman" w:cs="Segoe Script"/>
      <w:color w:val="000000" w:themeColor="text1"/>
      <w:lang w:val="en-GB"/>
    </w:rPr>
  </w:style>
  <w:style w:type="paragraph" w:customStyle="1" w:styleId="CMSANHeading1">
    <w:name w:val="CMS AN Heading 1"/>
    <w:next w:val="Articolul"/>
    <w:uiPriority w:val="1"/>
    <w:qFormat/>
    <w:rsid w:val="00580E30"/>
    <w:pPr>
      <w:keepNext/>
      <w:spacing w:before="240" w:after="120" w:line="300" w:lineRule="atLeast"/>
      <w:ind w:left="284"/>
      <w:jc w:val="both"/>
      <w:outlineLvl w:val="1"/>
    </w:pPr>
    <w:rPr>
      <w:rFonts w:ascii="Times New Roman" w:hAnsi="Times New Roman" w:cs="Segoe Script"/>
      <w:b/>
      <w:i/>
      <w:caps/>
      <w:color w:val="000000" w:themeColor="text1"/>
      <w:lang w:val="en-GB"/>
    </w:rPr>
  </w:style>
  <w:style w:type="paragraph" w:customStyle="1" w:styleId="Articolul">
    <w:name w:val="Articolul"/>
    <w:uiPriority w:val="1"/>
    <w:qFormat/>
    <w:rsid w:val="00580E30"/>
    <w:pPr>
      <w:numPr>
        <w:ilvl w:val="2"/>
        <w:numId w:val="1"/>
      </w:numPr>
      <w:spacing w:before="120" w:after="120" w:line="300" w:lineRule="atLeast"/>
      <w:jc w:val="both"/>
      <w:outlineLvl w:val="2"/>
    </w:pPr>
    <w:rPr>
      <w:rFonts w:ascii="Times New Roman" w:hAnsi="Times New Roman" w:cs="Segoe Script"/>
      <w:b/>
      <w:bCs/>
      <w:i/>
      <w:iCs/>
      <w:color w:val="000000" w:themeColor="text1"/>
      <w:u w:val="single"/>
      <w:lang w:val="en-GB"/>
    </w:rPr>
  </w:style>
  <w:style w:type="paragraph" w:customStyle="1" w:styleId="CMSANHeading3">
    <w:name w:val="CMS AN Heading 3"/>
    <w:uiPriority w:val="1"/>
    <w:qFormat/>
    <w:rsid w:val="00580E30"/>
    <w:pPr>
      <w:numPr>
        <w:ilvl w:val="3"/>
        <w:numId w:val="1"/>
      </w:numPr>
      <w:spacing w:before="120" w:after="120" w:line="300" w:lineRule="atLeast"/>
      <w:jc w:val="both"/>
      <w:outlineLvl w:val="3"/>
    </w:pPr>
    <w:rPr>
      <w:rFonts w:ascii="Times New Roman" w:hAnsi="Times New Roman" w:cs="Segoe Script"/>
      <w:color w:val="000000" w:themeColor="text1"/>
      <w:lang w:val="en-GB"/>
    </w:rPr>
  </w:style>
  <w:style w:type="paragraph" w:customStyle="1" w:styleId="CMSANHeading4">
    <w:name w:val="CMS AN Heading 4"/>
    <w:uiPriority w:val="1"/>
    <w:qFormat/>
    <w:rsid w:val="00580E30"/>
    <w:pPr>
      <w:numPr>
        <w:ilvl w:val="4"/>
        <w:numId w:val="1"/>
      </w:numPr>
      <w:spacing w:before="120" w:after="120" w:line="300" w:lineRule="atLeast"/>
      <w:jc w:val="both"/>
      <w:outlineLvl w:val="4"/>
    </w:pPr>
    <w:rPr>
      <w:rFonts w:ascii="Times New Roman" w:hAnsi="Times New Roman" w:cs="Segoe Script"/>
      <w:color w:val="000000" w:themeColor="text1"/>
      <w:lang w:val="en-GB"/>
    </w:rPr>
  </w:style>
  <w:style w:type="paragraph" w:customStyle="1" w:styleId="CMSANHeading5">
    <w:name w:val="CMS AN Heading 5"/>
    <w:uiPriority w:val="1"/>
    <w:qFormat/>
    <w:rsid w:val="00580E30"/>
    <w:pPr>
      <w:spacing w:before="120" w:after="120" w:line="300" w:lineRule="atLeast"/>
      <w:jc w:val="both"/>
      <w:outlineLvl w:val="5"/>
    </w:pPr>
    <w:rPr>
      <w:rFonts w:ascii="Times New Roman" w:hAnsi="Times New Roman" w:cs="Segoe Script"/>
      <w:color w:val="000000" w:themeColor="text1"/>
      <w:lang w:val="en-GB"/>
    </w:rPr>
  </w:style>
  <w:style w:type="paragraph" w:customStyle="1" w:styleId="CMSANHeading6">
    <w:name w:val="CMS AN Heading 6"/>
    <w:uiPriority w:val="1"/>
    <w:qFormat/>
    <w:rsid w:val="00580E30"/>
    <w:pPr>
      <w:numPr>
        <w:ilvl w:val="6"/>
        <w:numId w:val="1"/>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MainHeading">
    <w:name w:val="CMS AN Main Heading"/>
    <w:next w:val="CMSANHeading1"/>
    <w:rsid w:val="00580E30"/>
    <w:pPr>
      <w:pageBreakBefore/>
      <w:numPr>
        <w:numId w:val="1"/>
      </w:numPr>
      <w:spacing w:after="240" w:line="300" w:lineRule="atLeast"/>
      <w:jc w:val="center"/>
      <w:outlineLvl w:val="0"/>
    </w:pPr>
    <w:rPr>
      <w:rFonts w:ascii="Times New Roman" w:hAnsi="Times New Roman" w:cs="Times New Roman"/>
      <w:b/>
      <w:caps/>
      <w:color w:val="000000" w:themeColor="text1"/>
      <w:lang w:val="en-GB"/>
    </w:rPr>
  </w:style>
  <w:style w:type="character" w:styleId="FootnoteReference">
    <w:name w:val="footnote reference"/>
    <w:basedOn w:val="DefaultParagraphFont"/>
    <w:uiPriority w:val="39"/>
    <w:semiHidden/>
    <w:rsid w:val="00580E30"/>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580E30"/>
    <w:pPr>
      <w:spacing w:after="0" w:line="240" w:lineRule="auto"/>
      <w:jc w:val="both"/>
    </w:pPr>
    <w:rPr>
      <w:rFonts w:ascii="Times New Roman" w:hAnsi="Times New Roman"/>
      <w:color w:val="000000" w:themeColor="text1"/>
      <w:sz w:val="18"/>
      <w:szCs w:val="20"/>
      <w:lang w:val="en-GB"/>
    </w:rPr>
  </w:style>
  <w:style w:type="character" w:customStyle="1" w:styleId="FootnoteTextChar">
    <w:name w:val="Footnote Text Char"/>
    <w:basedOn w:val="DefaultParagraphFont"/>
    <w:link w:val="FootnoteText"/>
    <w:uiPriority w:val="39"/>
    <w:semiHidden/>
    <w:rsid w:val="00580E30"/>
    <w:rPr>
      <w:rFonts w:ascii="Times New Roman" w:hAnsi="Times New Roman"/>
      <w:color w:val="000000" w:themeColor="text1"/>
      <w:sz w:val="18"/>
      <w:szCs w:val="20"/>
      <w:lang w:val="en-GB"/>
    </w:rPr>
  </w:style>
  <w:style w:type="paragraph" w:customStyle="1" w:styleId="CMSANIndent3">
    <w:name w:val="CMS AN Indent 3"/>
    <w:uiPriority w:val="10"/>
    <w:qFormat/>
    <w:rsid w:val="00580E30"/>
    <w:pPr>
      <w:spacing w:before="120" w:after="120" w:line="300" w:lineRule="atLeast"/>
      <w:ind w:left="1701"/>
      <w:jc w:val="both"/>
    </w:pPr>
    <w:rPr>
      <w:rFonts w:ascii="Times New Roman" w:hAnsi="Times New Roman" w:cs="Segoe Script"/>
      <w:color w:val="000000" w:themeColor="text1"/>
      <w:lang w:val="en-GB"/>
    </w:rPr>
  </w:style>
  <w:style w:type="character" w:styleId="CommentReference">
    <w:name w:val="annotation reference"/>
    <w:basedOn w:val="DefaultParagraphFont"/>
    <w:uiPriority w:val="99"/>
    <w:unhideWhenUsed/>
    <w:rsid w:val="00ED2E04"/>
    <w:rPr>
      <w:sz w:val="16"/>
      <w:szCs w:val="16"/>
    </w:rPr>
  </w:style>
  <w:style w:type="paragraph" w:styleId="CommentText">
    <w:name w:val="annotation text"/>
    <w:basedOn w:val="Normal"/>
    <w:link w:val="CommentTextChar"/>
    <w:uiPriority w:val="99"/>
    <w:unhideWhenUsed/>
    <w:qFormat/>
    <w:rsid w:val="00ED2E04"/>
    <w:pPr>
      <w:spacing w:line="240" w:lineRule="auto"/>
    </w:pPr>
    <w:rPr>
      <w:sz w:val="20"/>
      <w:szCs w:val="20"/>
    </w:rPr>
  </w:style>
  <w:style w:type="character" w:customStyle="1" w:styleId="CommentTextChar">
    <w:name w:val="Comment Text Char"/>
    <w:basedOn w:val="DefaultParagraphFont"/>
    <w:link w:val="CommentText"/>
    <w:uiPriority w:val="99"/>
    <w:rsid w:val="00580E30"/>
    <w:rPr>
      <w:sz w:val="20"/>
      <w:szCs w:val="20"/>
      <w:lang w:val="en-GB"/>
    </w:rPr>
  </w:style>
  <w:style w:type="paragraph" w:customStyle="1" w:styleId="CMSANTableHeader">
    <w:name w:val="CMS AN Table Header"/>
    <w:uiPriority w:val="16"/>
    <w:rsid w:val="00580E30"/>
    <w:pPr>
      <w:numPr>
        <w:numId w:val="3"/>
      </w:numPr>
      <w:adjustRightInd w:val="0"/>
      <w:snapToGrid w:val="0"/>
      <w:spacing w:before="120" w:after="120" w:line="300" w:lineRule="atLeast"/>
    </w:pPr>
    <w:rPr>
      <w:rFonts w:ascii="Times New Roman" w:eastAsia="Times New Roman" w:hAnsi="Times New Roman" w:cs="Times New Roman"/>
      <w:b/>
      <w:color w:val="000000" w:themeColor="text1"/>
      <w:lang w:val="en-GB"/>
    </w:rPr>
  </w:style>
  <w:style w:type="paragraph" w:customStyle="1" w:styleId="CMSANTableListNumber1">
    <w:name w:val="CMS AN Table List Number 1"/>
    <w:uiPriority w:val="18"/>
    <w:rsid w:val="00580E30"/>
    <w:pPr>
      <w:numPr>
        <w:ilvl w:val="2"/>
        <w:numId w:val="3"/>
      </w:numPr>
      <w:adjustRightInd w:val="0"/>
      <w:snapToGrid w:val="0"/>
      <w:spacing w:before="120" w:after="120" w:line="300" w:lineRule="atLeast"/>
    </w:pPr>
    <w:rPr>
      <w:rFonts w:ascii="Times New Roman" w:eastAsia="Times New Roman" w:hAnsi="Times New Roman" w:cs="Times New Roman"/>
      <w:color w:val="000000" w:themeColor="text1"/>
      <w:lang w:val="en-GB"/>
    </w:rPr>
  </w:style>
  <w:style w:type="paragraph" w:customStyle="1" w:styleId="CMSANTableListNumber2">
    <w:name w:val="CMS AN Table List Number 2"/>
    <w:uiPriority w:val="19"/>
    <w:rsid w:val="00580E30"/>
    <w:pPr>
      <w:numPr>
        <w:ilvl w:val="3"/>
        <w:numId w:val="3"/>
      </w:numPr>
      <w:spacing w:before="120" w:after="120" w:line="300" w:lineRule="atLeast"/>
    </w:pPr>
    <w:rPr>
      <w:rFonts w:ascii="Times New Roman" w:eastAsia="Times New Roman" w:hAnsi="Times New Roman" w:cs="Times New Roman"/>
      <w:color w:val="000000" w:themeColor="text1"/>
      <w:szCs w:val="24"/>
      <w:lang w:val="en-GB"/>
    </w:rPr>
  </w:style>
  <w:style w:type="numbering" w:customStyle="1" w:styleId="CMS-ANTableListNumber1">
    <w:name w:val="CMS-AN Table List Number 1"/>
    <w:basedOn w:val="NoList"/>
    <w:uiPriority w:val="99"/>
    <w:rsid w:val="00580E30"/>
    <w:pPr>
      <w:numPr>
        <w:numId w:val="2"/>
      </w:numPr>
    </w:pPr>
  </w:style>
  <w:style w:type="paragraph" w:customStyle="1" w:styleId="CMSANTableHeaderCentred">
    <w:name w:val="CMS AN Table Header Centred"/>
    <w:uiPriority w:val="16"/>
    <w:rsid w:val="00580E30"/>
    <w:pPr>
      <w:numPr>
        <w:ilvl w:val="1"/>
        <w:numId w:val="3"/>
      </w:numPr>
      <w:spacing w:before="120" w:after="120" w:line="300" w:lineRule="atLeast"/>
      <w:jc w:val="center"/>
    </w:pPr>
    <w:rPr>
      <w:rFonts w:ascii="Times New Roman" w:eastAsia="Times New Roman" w:hAnsi="Times New Roman" w:cs="Times New Roman"/>
      <w:b/>
      <w:color w:val="000000" w:themeColor="text1"/>
      <w:lang w:val="en-GB"/>
    </w:rPr>
  </w:style>
  <w:style w:type="paragraph" w:styleId="CommentSubject">
    <w:name w:val="annotation subject"/>
    <w:basedOn w:val="CommentText"/>
    <w:next w:val="CommentText"/>
    <w:link w:val="CommentSubjectChar"/>
    <w:uiPriority w:val="99"/>
    <w:semiHidden/>
    <w:unhideWhenUsed/>
    <w:rsid w:val="00580E30"/>
    <w:rPr>
      <w:b/>
      <w:bCs/>
    </w:rPr>
  </w:style>
  <w:style w:type="character" w:customStyle="1" w:styleId="CommentSubjectChar">
    <w:name w:val="Comment Subject Char"/>
    <w:basedOn w:val="CommentTextChar"/>
    <w:link w:val="CommentSubject"/>
    <w:uiPriority w:val="99"/>
    <w:semiHidden/>
    <w:rsid w:val="00580E30"/>
    <w:rPr>
      <w:b/>
      <w:bCs/>
      <w:sz w:val="20"/>
      <w:szCs w:val="20"/>
      <w:lang w:val="en-GB"/>
    </w:rPr>
  </w:style>
  <w:style w:type="paragraph" w:styleId="Header">
    <w:name w:val="header"/>
    <w:basedOn w:val="Normal"/>
    <w:link w:val="HeaderChar"/>
    <w:uiPriority w:val="99"/>
    <w:unhideWhenUsed/>
    <w:rsid w:val="00580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E30"/>
    <w:rPr>
      <w:lang w:val="en-GB"/>
    </w:rPr>
  </w:style>
  <w:style w:type="paragraph" w:styleId="Footer">
    <w:name w:val="footer"/>
    <w:basedOn w:val="Normal"/>
    <w:link w:val="FooterChar"/>
    <w:uiPriority w:val="99"/>
    <w:unhideWhenUsed/>
    <w:rsid w:val="00580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E30"/>
    <w:rPr>
      <w:lang w:val="en-GB"/>
    </w:rPr>
  </w:style>
  <w:style w:type="character" w:styleId="PlaceholderText">
    <w:name w:val="Placeholder Text"/>
    <w:basedOn w:val="DefaultParagraphFont"/>
    <w:uiPriority w:val="99"/>
    <w:semiHidden/>
    <w:rsid w:val="00580E30"/>
    <w:rPr>
      <w:color w:val="808080"/>
    </w:rPr>
  </w:style>
  <w:style w:type="paragraph" w:styleId="Revision">
    <w:name w:val="Revision"/>
    <w:hidden/>
    <w:uiPriority w:val="99"/>
    <w:semiHidden/>
    <w:rsid w:val="00580E30"/>
    <w:pPr>
      <w:spacing w:after="0" w:line="240" w:lineRule="auto"/>
    </w:pPr>
    <w:rPr>
      <w:lang w:val="en-GB"/>
    </w:rPr>
  </w:style>
  <w:style w:type="paragraph" w:customStyle="1" w:styleId="Default">
    <w:name w:val="Default"/>
    <w:rsid w:val="00580E30"/>
    <w:pPr>
      <w:autoSpaceDE w:val="0"/>
      <w:autoSpaceDN w:val="0"/>
      <w:adjustRightInd w:val="0"/>
      <w:spacing w:after="0" w:line="240" w:lineRule="auto"/>
    </w:pPr>
    <w:rPr>
      <w:rFonts w:ascii="Arial" w:hAnsi="Arial" w:cs="Arial"/>
      <w:color w:val="000000"/>
      <w:sz w:val="24"/>
      <w:szCs w:val="24"/>
      <w:lang w:val="ro-RO"/>
    </w:rPr>
  </w:style>
  <w:style w:type="paragraph" w:styleId="ListParagraph">
    <w:name w:val="List Paragraph"/>
    <w:basedOn w:val="Normal"/>
    <w:uiPriority w:val="34"/>
    <w:qFormat/>
    <w:rsid w:val="00580E30"/>
    <w:pPr>
      <w:ind w:left="720"/>
      <w:contextualSpacing/>
    </w:pPr>
  </w:style>
  <w:style w:type="paragraph" w:styleId="ListBullet">
    <w:name w:val="List Bullet"/>
    <w:uiPriority w:val="99"/>
    <w:unhideWhenUsed/>
    <w:rsid w:val="00580E30"/>
    <w:pPr>
      <w:numPr>
        <w:numId w:val="4"/>
      </w:numPr>
      <w:tabs>
        <w:tab w:val="left" w:pos="850"/>
      </w:tabs>
      <w:contextualSpacing/>
    </w:pPr>
    <w:rPr>
      <w:lang w:val="en-GB"/>
    </w:rPr>
  </w:style>
  <w:style w:type="paragraph" w:customStyle="1" w:styleId="CMSANHeading2">
    <w:name w:val="CMS AN Heading 2"/>
    <w:uiPriority w:val="1"/>
    <w:qFormat/>
    <w:rsid w:val="00580E30"/>
    <w:pPr>
      <w:spacing w:before="120" w:after="120" w:line="300" w:lineRule="atLeast"/>
      <w:ind w:left="2410"/>
      <w:jc w:val="both"/>
      <w:outlineLvl w:val="2"/>
    </w:pPr>
    <w:rPr>
      <w:rFonts w:ascii="Times New Roman" w:hAnsi="Times New Roman" w:cs="Segoe Script"/>
      <w:b/>
      <w:bCs/>
      <w:i/>
      <w:iCs/>
      <w:color w:val="000000" w:themeColor="text1"/>
      <w:u w:val="single"/>
      <w:lang w:val="en-GB"/>
    </w:rPr>
  </w:style>
  <w:style w:type="paragraph" w:customStyle="1" w:styleId="Capitolul">
    <w:name w:val="Capitolul"/>
    <w:basedOn w:val="CMSANHeading1"/>
    <w:qFormat/>
    <w:rsid w:val="00580E30"/>
  </w:style>
  <w:style w:type="paragraph" w:styleId="BalloonText">
    <w:name w:val="Balloon Text"/>
    <w:basedOn w:val="Normal"/>
    <w:link w:val="BalloonTextChar"/>
    <w:uiPriority w:val="99"/>
    <w:semiHidden/>
    <w:unhideWhenUsed/>
    <w:rsid w:val="00580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E30"/>
    <w:rPr>
      <w:rFonts w:ascii="Tahoma" w:hAnsi="Tahoma" w:cs="Tahoma"/>
      <w:sz w:val="16"/>
      <w:szCs w:val="16"/>
      <w:lang w:val="en-GB"/>
    </w:rPr>
  </w:style>
  <w:style w:type="character" w:customStyle="1" w:styleId="saln">
    <w:name w:val="s_aln"/>
    <w:basedOn w:val="DefaultParagraphFont"/>
    <w:rsid w:val="00580E30"/>
  </w:style>
  <w:style w:type="character" w:customStyle="1" w:styleId="salnbdy">
    <w:name w:val="s_aln_bdy"/>
    <w:basedOn w:val="DefaultParagraphFont"/>
    <w:rsid w:val="00580E30"/>
  </w:style>
  <w:style w:type="character" w:customStyle="1" w:styleId="spar">
    <w:name w:val="s_par"/>
    <w:basedOn w:val="DefaultParagraphFont"/>
    <w:rsid w:val="00580E30"/>
  </w:style>
  <w:style w:type="character" w:styleId="Hyperlink">
    <w:name w:val="Hyperlink"/>
    <w:basedOn w:val="DefaultParagraphFont"/>
    <w:uiPriority w:val="99"/>
    <w:semiHidden/>
    <w:unhideWhenUsed/>
    <w:rsid w:val="00580E30"/>
    <w:rPr>
      <w:color w:val="0000FF"/>
      <w:u w:val="single"/>
    </w:rPr>
  </w:style>
  <w:style w:type="character" w:customStyle="1" w:styleId="salnttl">
    <w:name w:val="s_aln_ttl"/>
    <w:basedOn w:val="DefaultParagraphFont"/>
    <w:rsid w:val="00580E30"/>
  </w:style>
  <w:style w:type="character" w:customStyle="1" w:styleId="slgi">
    <w:name w:val="s_lgi"/>
    <w:basedOn w:val="DefaultParagraphFont"/>
    <w:rsid w:val="00580E30"/>
  </w:style>
  <w:style w:type="numbering" w:customStyle="1" w:styleId="CurrentList1">
    <w:name w:val="Current List1"/>
    <w:uiPriority w:val="99"/>
    <w:rsid w:val="00BB138D"/>
    <w:pPr>
      <w:numPr>
        <w:numId w:val="6"/>
      </w:numPr>
    </w:pPr>
  </w:style>
  <w:style w:type="numbering" w:customStyle="1" w:styleId="CMS-ANHeading">
    <w:name w:val="CMS-AN Heading"/>
    <w:basedOn w:val="NoList"/>
    <w:uiPriority w:val="99"/>
    <w:rsid w:val="0007472D"/>
    <w:pPr>
      <w:numPr>
        <w:numId w:val="7"/>
      </w:numPr>
    </w:pPr>
  </w:style>
  <w:style w:type="paragraph" w:styleId="BodyText">
    <w:name w:val="Body Text"/>
    <w:link w:val="BodyTextChar"/>
    <w:qFormat/>
    <w:rsid w:val="00E878CB"/>
    <w:pPr>
      <w:spacing w:after="200" w:line="240" w:lineRule="auto"/>
    </w:pPr>
    <w:rPr>
      <w:rFonts w:eastAsiaTheme="minorEastAsia"/>
      <w:sz w:val="24"/>
      <w:lang w:eastAsia="ja-JP"/>
    </w:rPr>
  </w:style>
  <w:style w:type="character" w:customStyle="1" w:styleId="BodyTextChar">
    <w:name w:val="Body Text Char"/>
    <w:basedOn w:val="DefaultParagraphFont"/>
    <w:link w:val="BodyText"/>
    <w:rsid w:val="00E878CB"/>
    <w:rPr>
      <w:rFonts w:eastAsiaTheme="minorEastAsia"/>
      <w:sz w:val="24"/>
      <w:lang w:eastAsia="ja-JP"/>
    </w:rPr>
  </w:style>
  <w:style w:type="paragraph" w:customStyle="1" w:styleId="CM1">
    <w:name w:val="CM1"/>
    <w:basedOn w:val="Default"/>
    <w:next w:val="Default"/>
    <w:uiPriority w:val="99"/>
    <w:rsid w:val="00734FFB"/>
    <w:rPr>
      <w:rFonts w:ascii="EU Albertina" w:hAnsi="EU Albertina" w:cs="Times New Roman"/>
      <w:color w:val="auto"/>
      <w:lang w:val="de-DE"/>
    </w:rPr>
  </w:style>
  <w:style w:type="paragraph" w:customStyle="1" w:styleId="CM3">
    <w:name w:val="CM3"/>
    <w:basedOn w:val="Default"/>
    <w:next w:val="Default"/>
    <w:uiPriority w:val="99"/>
    <w:rsid w:val="00734FFB"/>
    <w:rPr>
      <w:rFonts w:ascii="EU Albertina" w:hAnsi="EU Albertina" w:cs="Times New Roman"/>
      <w:color w:val="auto"/>
      <w:lang w:val="de-DE"/>
    </w:rPr>
  </w:style>
  <w:style w:type="character" w:customStyle="1" w:styleId="ui-provider">
    <w:name w:val="ui-provider"/>
    <w:basedOn w:val="DefaultParagraphFont"/>
    <w:rsid w:val="00260C3F"/>
  </w:style>
  <w:style w:type="paragraph" w:styleId="NormalWeb">
    <w:name w:val="Normal (Web)"/>
    <w:basedOn w:val="Normal"/>
    <w:uiPriority w:val="99"/>
    <w:unhideWhenUsed/>
    <w:rsid w:val="00260C3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ts-alignment-element">
    <w:name w:val="ts-alignment-element"/>
    <w:basedOn w:val="DefaultParagraphFont"/>
    <w:rsid w:val="00EC440B"/>
  </w:style>
  <w:style w:type="paragraph" w:customStyle="1" w:styleId="xmsonormal">
    <w:name w:val="x_msonormal"/>
    <w:basedOn w:val="Normal"/>
    <w:rsid w:val="00BE5C1D"/>
    <w:pPr>
      <w:spacing w:after="0" w:line="240" w:lineRule="auto"/>
    </w:pPr>
    <w:rPr>
      <w:rFonts w:ascii="Times New Roman" w:hAnsi="Times New Roman" w:cs="Times New Roman"/>
      <w:sz w:val="24"/>
      <w:szCs w:val="24"/>
      <w:lang w:eastAsia="en-GB"/>
    </w:rPr>
  </w:style>
  <w:style w:type="character" w:customStyle="1" w:styleId="xapple-converted-space">
    <w:name w:val="x_apple-converted-space"/>
    <w:basedOn w:val="DefaultParagraphFont"/>
    <w:rsid w:val="00464262"/>
  </w:style>
  <w:style w:type="character" w:customStyle="1" w:styleId="UnresolvedMention1">
    <w:name w:val="Unresolved Mention1"/>
    <w:basedOn w:val="DefaultParagraphFont"/>
    <w:uiPriority w:val="99"/>
    <w:unhideWhenUsed/>
    <w:rsid w:val="008C738E"/>
    <w:rPr>
      <w:color w:val="605E5C"/>
      <w:shd w:val="clear" w:color="auto" w:fill="E1DFDD"/>
    </w:rPr>
  </w:style>
  <w:style w:type="table" w:styleId="TableGrid">
    <w:name w:val="Table Grid"/>
    <w:aliases w:val="Tabellengitternetz,Table long document"/>
    <w:basedOn w:val="TableNormal"/>
    <w:uiPriority w:val="59"/>
    <w:rsid w:val="00EC1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able"/>
    <w:basedOn w:val="Normal"/>
    <w:next w:val="Normal"/>
    <w:link w:val="TitleChar"/>
    <w:qFormat/>
    <w:rsid w:val="00EC12D3"/>
    <w:pPr>
      <w:spacing w:before="60" w:after="60" w:line="240" w:lineRule="auto"/>
    </w:pPr>
    <w:rPr>
      <w:rFonts w:ascii="EYInterstate Light" w:hAnsi="EYInterstate Light"/>
      <w:sz w:val="18"/>
      <w:szCs w:val="18"/>
    </w:rPr>
  </w:style>
  <w:style w:type="character" w:customStyle="1" w:styleId="TitleChar">
    <w:name w:val="Title Char"/>
    <w:aliases w:val="Table Char"/>
    <w:basedOn w:val="DefaultParagraphFont"/>
    <w:link w:val="Title"/>
    <w:uiPriority w:val="10"/>
    <w:qFormat/>
    <w:rsid w:val="00EC12D3"/>
    <w:rPr>
      <w:rFonts w:ascii="EYInterstate Light" w:hAnsi="EYInterstate Light"/>
      <w:sz w:val="18"/>
      <w:szCs w:val="18"/>
      <w:lang w:val="en-GB"/>
    </w:rPr>
  </w:style>
  <w:style w:type="paragraph" w:styleId="EndnoteText">
    <w:name w:val="endnote text"/>
    <w:basedOn w:val="Normal"/>
    <w:link w:val="EndnoteTextChar"/>
    <w:uiPriority w:val="99"/>
    <w:semiHidden/>
    <w:unhideWhenUsed/>
    <w:rsid w:val="004C47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47FC"/>
    <w:rPr>
      <w:sz w:val="20"/>
      <w:szCs w:val="20"/>
      <w:lang w:val="en-GB"/>
    </w:rPr>
  </w:style>
  <w:style w:type="paragraph" w:customStyle="1" w:styleId="pf0">
    <w:name w:val="pf0"/>
    <w:basedOn w:val="Normal"/>
    <w:rsid w:val="00F22C01"/>
    <w:pPr>
      <w:spacing w:before="100" w:beforeAutospacing="1" w:after="100" w:afterAutospacing="1" w:line="240" w:lineRule="auto"/>
      <w:ind w:left="720"/>
    </w:pPr>
    <w:rPr>
      <w:rFonts w:ascii="Times New Roman" w:eastAsia="Times New Roman" w:hAnsi="Times New Roman" w:cs="Times New Roman"/>
      <w:sz w:val="24"/>
      <w:szCs w:val="24"/>
      <w:lang w:val="en-US"/>
    </w:rPr>
  </w:style>
  <w:style w:type="character" w:customStyle="1" w:styleId="cf01">
    <w:name w:val="cf01"/>
    <w:basedOn w:val="DefaultParagraphFont"/>
    <w:rsid w:val="00F22C01"/>
    <w:rPr>
      <w:rFonts w:ascii="Segoe UI" w:hAnsi="Segoe UI" w:cs="Segoe UI" w:hint="default"/>
      <w:sz w:val="18"/>
      <w:szCs w:val="18"/>
      <w:shd w:val="clear" w:color="auto" w:fill="FFFF00"/>
    </w:rPr>
  </w:style>
  <w:style w:type="paragraph" w:customStyle="1" w:styleId="Body">
    <w:name w:val="Body"/>
    <w:basedOn w:val="Normal"/>
    <w:qFormat/>
    <w:rsid w:val="008929B0"/>
    <w:pPr>
      <w:spacing w:after="140" w:line="290" w:lineRule="auto"/>
      <w:jc w:val="both"/>
    </w:pPr>
    <w:rPr>
      <w:rFonts w:ascii="Arial" w:eastAsia="Times New Roman" w:hAnsi="Arial" w:cs="Times New Roman"/>
      <w:kern w:val="2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2631">
      <w:bodyDiv w:val="1"/>
      <w:marLeft w:val="0"/>
      <w:marRight w:val="0"/>
      <w:marTop w:val="0"/>
      <w:marBottom w:val="0"/>
      <w:divBdr>
        <w:top w:val="none" w:sz="0" w:space="0" w:color="auto"/>
        <w:left w:val="none" w:sz="0" w:space="0" w:color="auto"/>
        <w:bottom w:val="none" w:sz="0" w:space="0" w:color="auto"/>
        <w:right w:val="none" w:sz="0" w:space="0" w:color="auto"/>
      </w:divBdr>
      <w:divsChild>
        <w:div w:id="70470451">
          <w:marLeft w:val="0"/>
          <w:marRight w:val="0"/>
          <w:marTop w:val="0"/>
          <w:marBottom w:val="0"/>
          <w:divBdr>
            <w:top w:val="none" w:sz="0" w:space="0" w:color="auto"/>
            <w:left w:val="none" w:sz="0" w:space="0" w:color="auto"/>
            <w:bottom w:val="none" w:sz="0" w:space="0" w:color="auto"/>
            <w:right w:val="none" w:sz="0" w:space="0" w:color="auto"/>
          </w:divBdr>
          <w:divsChild>
            <w:div w:id="975379044">
              <w:marLeft w:val="0"/>
              <w:marRight w:val="0"/>
              <w:marTop w:val="0"/>
              <w:marBottom w:val="0"/>
              <w:divBdr>
                <w:top w:val="none" w:sz="0" w:space="0" w:color="auto"/>
                <w:left w:val="none" w:sz="0" w:space="0" w:color="auto"/>
                <w:bottom w:val="none" w:sz="0" w:space="0" w:color="auto"/>
                <w:right w:val="none" w:sz="0" w:space="0" w:color="auto"/>
              </w:divBdr>
              <w:divsChild>
                <w:div w:id="904682821">
                  <w:marLeft w:val="0"/>
                  <w:marRight w:val="0"/>
                  <w:marTop w:val="0"/>
                  <w:marBottom w:val="0"/>
                  <w:divBdr>
                    <w:top w:val="none" w:sz="0" w:space="0" w:color="auto"/>
                    <w:left w:val="none" w:sz="0" w:space="0" w:color="auto"/>
                    <w:bottom w:val="none" w:sz="0" w:space="0" w:color="auto"/>
                    <w:right w:val="none" w:sz="0" w:space="0" w:color="auto"/>
                  </w:divBdr>
                  <w:divsChild>
                    <w:div w:id="817065282">
                      <w:marLeft w:val="0"/>
                      <w:marRight w:val="0"/>
                      <w:marTop w:val="0"/>
                      <w:marBottom w:val="0"/>
                      <w:divBdr>
                        <w:top w:val="none" w:sz="0" w:space="0" w:color="auto"/>
                        <w:left w:val="none" w:sz="0" w:space="0" w:color="auto"/>
                        <w:bottom w:val="none" w:sz="0" w:space="0" w:color="auto"/>
                        <w:right w:val="none" w:sz="0" w:space="0" w:color="auto"/>
                      </w:divBdr>
                      <w:divsChild>
                        <w:div w:id="19554822">
                          <w:marLeft w:val="0"/>
                          <w:marRight w:val="0"/>
                          <w:marTop w:val="0"/>
                          <w:marBottom w:val="0"/>
                          <w:divBdr>
                            <w:top w:val="none" w:sz="0" w:space="0" w:color="auto"/>
                            <w:left w:val="none" w:sz="0" w:space="0" w:color="auto"/>
                            <w:bottom w:val="none" w:sz="0" w:space="0" w:color="auto"/>
                            <w:right w:val="none" w:sz="0" w:space="0" w:color="auto"/>
                          </w:divBdr>
                          <w:divsChild>
                            <w:div w:id="1728801716">
                              <w:marLeft w:val="0"/>
                              <w:marRight w:val="0"/>
                              <w:marTop w:val="0"/>
                              <w:marBottom w:val="0"/>
                              <w:divBdr>
                                <w:top w:val="none" w:sz="0" w:space="0" w:color="auto"/>
                                <w:left w:val="none" w:sz="0" w:space="0" w:color="auto"/>
                                <w:bottom w:val="none" w:sz="0" w:space="0" w:color="auto"/>
                                <w:right w:val="none" w:sz="0" w:space="0" w:color="auto"/>
                              </w:divBdr>
                              <w:divsChild>
                                <w:div w:id="1964849772">
                                  <w:marLeft w:val="0"/>
                                  <w:marRight w:val="0"/>
                                  <w:marTop w:val="0"/>
                                  <w:marBottom w:val="0"/>
                                  <w:divBdr>
                                    <w:top w:val="none" w:sz="0" w:space="0" w:color="auto"/>
                                    <w:left w:val="none" w:sz="0" w:space="0" w:color="auto"/>
                                    <w:bottom w:val="none" w:sz="0" w:space="0" w:color="auto"/>
                                    <w:right w:val="none" w:sz="0" w:space="0" w:color="auto"/>
                                  </w:divBdr>
                                  <w:divsChild>
                                    <w:div w:id="785276871">
                                      <w:marLeft w:val="0"/>
                                      <w:marRight w:val="0"/>
                                      <w:marTop w:val="0"/>
                                      <w:marBottom w:val="0"/>
                                      <w:divBdr>
                                        <w:top w:val="none" w:sz="0" w:space="0" w:color="auto"/>
                                        <w:left w:val="none" w:sz="0" w:space="0" w:color="auto"/>
                                        <w:bottom w:val="none" w:sz="0" w:space="0" w:color="auto"/>
                                        <w:right w:val="none" w:sz="0" w:space="0" w:color="auto"/>
                                      </w:divBdr>
                                      <w:divsChild>
                                        <w:div w:id="1044909909">
                                          <w:marLeft w:val="0"/>
                                          <w:marRight w:val="0"/>
                                          <w:marTop w:val="0"/>
                                          <w:marBottom w:val="0"/>
                                          <w:divBdr>
                                            <w:top w:val="none" w:sz="0" w:space="0" w:color="auto"/>
                                            <w:left w:val="none" w:sz="0" w:space="0" w:color="auto"/>
                                            <w:bottom w:val="none" w:sz="0" w:space="0" w:color="auto"/>
                                            <w:right w:val="none" w:sz="0" w:space="0" w:color="auto"/>
                                          </w:divBdr>
                                          <w:divsChild>
                                            <w:div w:id="2113739392">
                                              <w:marLeft w:val="0"/>
                                              <w:marRight w:val="0"/>
                                              <w:marTop w:val="0"/>
                                              <w:marBottom w:val="0"/>
                                              <w:divBdr>
                                                <w:top w:val="none" w:sz="0" w:space="0" w:color="auto"/>
                                                <w:left w:val="none" w:sz="0" w:space="0" w:color="auto"/>
                                                <w:bottom w:val="none" w:sz="0" w:space="0" w:color="auto"/>
                                                <w:right w:val="none" w:sz="0" w:space="0" w:color="auto"/>
                                              </w:divBdr>
                                              <w:divsChild>
                                                <w:div w:id="1562322830">
                                                  <w:marLeft w:val="0"/>
                                                  <w:marRight w:val="0"/>
                                                  <w:marTop w:val="0"/>
                                                  <w:marBottom w:val="0"/>
                                                  <w:divBdr>
                                                    <w:top w:val="none" w:sz="0" w:space="0" w:color="auto"/>
                                                    <w:left w:val="none" w:sz="0" w:space="0" w:color="auto"/>
                                                    <w:bottom w:val="none" w:sz="0" w:space="0" w:color="auto"/>
                                                    <w:right w:val="none" w:sz="0" w:space="0" w:color="auto"/>
                                                  </w:divBdr>
                                                  <w:divsChild>
                                                    <w:div w:id="1604338688">
                                                      <w:marLeft w:val="0"/>
                                                      <w:marRight w:val="0"/>
                                                      <w:marTop w:val="0"/>
                                                      <w:marBottom w:val="0"/>
                                                      <w:divBdr>
                                                        <w:top w:val="none" w:sz="0" w:space="0" w:color="auto"/>
                                                        <w:left w:val="none" w:sz="0" w:space="0" w:color="auto"/>
                                                        <w:bottom w:val="none" w:sz="0" w:space="0" w:color="auto"/>
                                                        <w:right w:val="none" w:sz="0" w:space="0" w:color="auto"/>
                                                      </w:divBdr>
                                                      <w:divsChild>
                                                        <w:div w:id="722675367">
                                                          <w:marLeft w:val="0"/>
                                                          <w:marRight w:val="0"/>
                                                          <w:marTop w:val="0"/>
                                                          <w:marBottom w:val="0"/>
                                                          <w:divBdr>
                                                            <w:top w:val="none" w:sz="0" w:space="0" w:color="auto"/>
                                                            <w:left w:val="none" w:sz="0" w:space="0" w:color="auto"/>
                                                            <w:bottom w:val="none" w:sz="0" w:space="0" w:color="auto"/>
                                                            <w:right w:val="none" w:sz="0" w:space="0" w:color="auto"/>
                                                          </w:divBdr>
                                                          <w:divsChild>
                                                            <w:div w:id="10243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25499">
      <w:bodyDiv w:val="1"/>
      <w:marLeft w:val="0"/>
      <w:marRight w:val="0"/>
      <w:marTop w:val="0"/>
      <w:marBottom w:val="0"/>
      <w:divBdr>
        <w:top w:val="none" w:sz="0" w:space="0" w:color="auto"/>
        <w:left w:val="none" w:sz="0" w:space="0" w:color="auto"/>
        <w:bottom w:val="none" w:sz="0" w:space="0" w:color="auto"/>
        <w:right w:val="none" w:sz="0" w:space="0" w:color="auto"/>
      </w:divBdr>
    </w:div>
    <w:div w:id="201595185">
      <w:bodyDiv w:val="1"/>
      <w:marLeft w:val="0"/>
      <w:marRight w:val="0"/>
      <w:marTop w:val="0"/>
      <w:marBottom w:val="0"/>
      <w:divBdr>
        <w:top w:val="none" w:sz="0" w:space="0" w:color="auto"/>
        <w:left w:val="none" w:sz="0" w:space="0" w:color="auto"/>
        <w:bottom w:val="none" w:sz="0" w:space="0" w:color="auto"/>
        <w:right w:val="none" w:sz="0" w:space="0" w:color="auto"/>
      </w:divBdr>
    </w:div>
    <w:div w:id="364525969">
      <w:bodyDiv w:val="1"/>
      <w:marLeft w:val="0"/>
      <w:marRight w:val="0"/>
      <w:marTop w:val="0"/>
      <w:marBottom w:val="0"/>
      <w:divBdr>
        <w:top w:val="none" w:sz="0" w:space="0" w:color="auto"/>
        <w:left w:val="none" w:sz="0" w:space="0" w:color="auto"/>
        <w:bottom w:val="none" w:sz="0" w:space="0" w:color="auto"/>
        <w:right w:val="none" w:sz="0" w:space="0" w:color="auto"/>
      </w:divBdr>
    </w:div>
    <w:div w:id="515076131">
      <w:bodyDiv w:val="1"/>
      <w:marLeft w:val="0"/>
      <w:marRight w:val="0"/>
      <w:marTop w:val="0"/>
      <w:marBottom w:val="0"/>
      <w:divBdr>
        <w:top w:val="none" w:sz="0" w:space="0" w:color="auto"/>
        <w:left w:val="none" w:sz="0" w:space="0" w:color="auto"/>
        <w:bottom w:val="none" w:sz="0" w:space="0" w:color="auto"/>
        <w:right w:val="none" w:sz="0" w:space="0" w:color="auto"/>
      </w:divBdr>
    </w:div>
    <w:div w:id="553081739">
      <w:bodyDiv w:val="1"/>
      <w:marLeft w:val="0"/>
      <w:marRight w:val="0"/>
      <w:marTop w:val="0"/>
      <w:marBottom w:val="0"/>
      <w:divBdr>
        <w:top w:val="none" w:sz="0" w:space="0" w:color="auto"/>
        <w:left w:val="none" w:sz="0" w:space="0" w:color="auto"/>
        <w:bottom w:val="none" w:sz="0" w:space="0" w:color="auto"/>
        <w:right w:val="none" w:sz="0" w:space="0" w:color="auto"/>
      </w:divBdr>
    </w:div>
    <w:div w:id="554506038">
      <w:bodyDiv w:val="1"/>
      <w:marLeft w:val="0"/>
      <w:marRight w:val="0"/>
      <w:marTop w:val="0"/>
      <w:marBottom w:val="0"/>
      <w:divBdr>
        <w:top w:val="none" w:sz="0" w:space="0" w:color="auto"/>
        <w:left w:val="none" w:sz="0" w:space="0" w:color="auto"/>
        <w:bottom w:val="none" w:sz="0" w:space="0" w:color="auto"/>
        <w:right w:val="none" w:sz="0" w:space="0" w:color="auto"/>
      </w:divBdr>
    </w:div>
    <w:div w:id="622074173">
      <w:bodyDiv w:val="1"/>
      <w:marLeft w:val="0"/>
      <w:marRight w:val="0"/>
      <w:marTop w:val="0"/>
      <w:marBottom w:val="0"/>
      <w:divBdr>
        <w:top w:val="none" w:sz="0" w:space="0" w:color="auto"/>
        <w:left w:val="none" w:sz="0" w:space="0" w:color="auto"/>
        <w:bottom w:val="none" w:sz="0" w:space="0" w:color="auto"/>
        <w:right w:val="none" w:sz="0" w:space="0" w:color="auto"/>
      </w:divBdr>
    </w:div>
    <w:div w:id="696199682">
      <w:bodyDiv w:val="1"/>
      <w:marLeft w:val="0"/>
      <w:marRight w:val="0"/>
      <w:marTop w:val="0"/>
      <w:marBottom w:val="0"/>
      <w:divBdr>
        <w:top w:val="none" w:sz="0" w:space="0" w:color="auto"/>
        <w:left w:val="none" w:sz="0" w:space="0" w:color="auto"/>
        <w:bottom w:val="none" w:sz="0" w:space="0" w:color="auto"/>
        <w:right w:val="none" w:sz="0" w:space="0" w:color="auto"/>
      </w:divBdr>
    </w:div>
    <w:div w:id="988706596">
      <w:bodyDiv w:val="1"/>
      <w:marLeft w:val="0"/>
      <w:marRight w:val="0"/>
      <w:marTop w:val="0"/>
      <w:marBottom w:val="0"/>
      <w:divBdr>
        <w:top w:val="none" w:sz="0" w:space="0" w:color="auto"/>
        <w:left w:val="none" w:sz="0" w:space="0" w:color="auto"/>
        <w:bottom w:val="none" w:sz="0" w:space="0" w:color="auto"/>
        <w:right w:val="none" w:sz="0" w:space="0" w:color="auto"/>
      </w:divBdr>
    </w:div>
    <w:div w:id="1016617174">
      <w:bodyDiv w:val="1"/>
      <w:marLeft w:val="0"/>
      <w:marRight w:val="0"/>
      <w:marTop w:val="0"/>
      <w:marBottom w:val="0"/>
      <w:divBdr>
        <w:top w:val="none" w:sz="0" w:space="0" w:color="auto"/>
        <w:left w:val="none" w:sz="0" w:space="0" w:color="auto"/>
        <w:bottom w:val="none" w:sz="0" w:space="0" w:color="auto"/>
        <w:right w:val="none" w:sz="0" w:space="0" w:color="auto"/>
      </w:divBdr>
    </w:div>
    <w:div w:id="1029188268">
      <w:bodyDiv w:val="1"/>
      <w:marLeft w:val="0"/>
      <w:marRight w:val="0"/>
      <w:marTop w:val="0"/>
      <w:marBottom w:val="0"/>
      <w:divBdr>
        <w:top w:val="none" w:sz="0" w:space="0" w:color="auto"/>
        <w:left w:val="none" w:sz="0" w:space="0" w:color="auto"/>
        <w:bottom w:val="none" w:sz="0" w:space="0" w:color="auto"/>
        <w:right w:val="none" w:sz="0" w:space="0" w:color="auto"/>
      </w:divBdr>
    </w:div>
    <w:div w:id="1034236470">
      <w:bodyDiv w:val="1"/>
      <w:marLeft w:val="0"/>
      <w:marRight w:val="0"/>
      <w:marTop w:val="0"/>
      <w:marBottom w:val="0"/>
      <w:divBdr>
        <w:top w:val="none" w:sz="0" w:space="0" w:color="auto"/>
        <w:left w:val="none" w:sz="0" w:space="0" w:color="auto"/>
        <w:bottom w:val="none" w:sz="0" w:space="0" w:color="auto"/>
        <w:right w:val="none" w:sz="0" w:space="0" w:color="auto"/>
      </w:divBdr>
    </w:div>
    <w:div w:id="1395666223">
      <w:bodyDiv w:val="1"/>
      <w:marLeft w:val="0"/>
      <w:marRight w:val="0"/>
      <w:marTop w:val="0"/>
      <w:marBottom w:val="0"/>
      <w:divBdr>
        <w:top w:val="none" w:sz="0" w:space="0" w:color="auto"/>
        <w:left w:val="none" w:sz="0" w:space="0" w:color="auto"/>
        <w:bottom w:val="none" w:sz="0" w:space="0" w:color="auto"/>
        <w:right w:val="none" w:sz="0" w:space="0" w:color="auto"/>
      </w:divBdr>
    </w:div>
    <w:div w:id="1467510879">
      <w:bodyDiv w:val="1"/>
      <w:marLeft w:val="0"/>
      <w:marRight w:val="0"/>
      <w:marTop w:val="0"/>
      <w:marBottom w:val="0"/>
      <w:divBdr>
        <w:top w:val="none" w:sz="0" w:space="0" w:color="auto"/>
        <w:left w:val="none" w:sz="0" w:space="0" w:color="auto"/>
        <w:bottom w:val="none" w:sz="0" w:space="0" w:color="auto"/>
        <w:right w:val="none" w:sz="0" w:space="0" w:color="auto"/>
      </w:divBdr>
    </w:div>
    <w:div w:id="1467551670">
      <w:bodyDiv w:val="1"/>
      <w:marLeft w:val="0"/>
      <w:marRight w:val="0"/>
      <w:marTop w:val="0"/>
      <w:marBottom w:val="0"/>
      <w:divBdr>
        <w:top w:val="none" w:sz="0" w:space="0" w:color="auto"/>
        <w:left w:val="none" w:sz="0" w:space="0" w:color="auto"/>
        <w:bottom w:val="none" w:sz="0" w:space="0" w:color="auto"/>
        <w:right w:val="none" w:sz="0" w:space="0" w:color="auto"/>
      </w:divBdr>
    </w:div>
    <w:div w:id="1535340689">
      <w:bodyDiv w:val="1"/>
      <w:marLeft w:val="0"/>
      <w:marRight w:val="0"/>
      <w:marTop w:val="0"/>
      <w:marBottom w:val="0"/>
      <w:divBdr>
        <w:top w:val="none" w:sz="0" w:space="0" w:color="auto"/>
        <w:left w:val="none" w:sz="0" w:space="0" w:color="auto"/>
        <w:bottom w:val="none" w:sz="0" w:space="0" w:color="auto"/>
        <w:right w:val="none" w:sz="0" w:space="0" w:color="auto"/>
      </w:divBdr>
    </w:div>
    <w:div w:id="1633249766">
      <w:bodyDiv w:val="1"/>
      <w:marLeft w:val="0"/>
      <w:marRight w:val="0"/>
      <w:marTop w:val="0"/>
      <w:marBottom w:val="0"/>
      <w:divBdr>
        <w:top w:val="none" w:sz="0" w:space="0" w:color="auto"/>
        <w:left w:val="none" w:sz="0" w:space="0" w:color="auto"/>
        <w:bottom w:val="none" w:sz="0" w:space="0" w:color="auto"/>
        <w:right w:val="none" w:sz="0" w:space="0" w:color="auto"/>
      </w:divBdr>
    </w:div>
    <w:div w:id="1654985429">
      <w:bodyDiv w:val="1"/>
      <w:marLeft w:val="0"/>
      <w:marRight w:val="0"/>
      <w:marTop w:val="0"/>
      <w:marBottom w:val="0"/>
      <w:divBdr>
        <w:top w:val="none" w:sz="0" w:space="0" w:color="auto"/>
        <w:left w:val="none" w:sz="0" w:space="0" w:color="auto"/>
        <w:bottom w:val="none" w:sz="0" w:space="0" w:color="auto"/>
        <w:right w:val="none" w:sz="0" w:space="0" w:color="auto"/>
      </w:divBdr>
      <w:divsChild>
        <w:div w:id="789932105">
          <w:marLeft w:val="0"/>
          <w:marRight w:val="0"/>
          <w:marTop w:val="0"/>
          <w:marBottom w:val="0"/>
          <w:divBdr>
            <w:top w:val="none" w:sz="0" w:space="0" w:color="auto"/>
            <w:left w:val="none" w:sz="0" w:space="0" w:color="auto"/>
            <w:bottom w:val="none" w:sz="0" w:space="0" w:color="auto"/>
            <w:right w:val="none" w:sz="0" w:space="0" w:color="auto"/>
          </w:divBdr>
          <w:divsChild>
            <w:div w:id="1044719393">
              <w:marLeft w:val="0"/>
              <w:marRight w:val="0"/>
              <w:marTop w:val="0"/>
              <w:marBottom w:val="0"/>
              <w:divBdr>
                <w:top w:val="none" w:sz="0" w:space="0" w:color="auto"/>
                <w:left w:val="none" w:sz="0" w:space="0" w:color="auto"/>
                <w:bottom w:val="none" w:sz="0" w:space="0" w:color="auto"/>
                <w:right w:val="none" w:sz="0" w:space="0" w:color="auto"/>
              </w:divBdr>
              <w:divsChild>
                <w:div w:id="375006462">
                  <w:marLeft w:val="0"/>
                  <w:marRight w:val="0"/>
                  <w:marTop w:val="0"/>
                  <w:marBottom w:val="0"/>
                  <w:divBdr>
                    <w:top w:val="none" w:sz="0" w:space="0" w:color="auto"/>
                    <w:left w:val="none" w:sz="0" w:space="0" w:color="auto"/>
                    <w:bottom w:val="none" w:sz="0" w:space="0" w:color="auto"/>
                    <w:right w:val="none" w:sz="0" w:space="0" w:color="auto"/>
                  </w:divBdr>
                  <w:divsChild>
                    <w:div w:id="1872649246">
                      <w:marLeft w:val="0"/>
                      <w:marRight w:val="0"/>
                      <w:marTop w:val="0"/>
                      <w:marBottom w:val="0"/>
                      <w:divBdr>
                        <w:top w:val="none" w:sz="0" w:space="0" w:color="auto"/>
                        <w:left w:val="none" w:sz="0" w:space="0" w:color="auto"/>
                        <w:bottom w:val="none" w:sz="0" w:space="0" w:color="auto"/>
                        <w:right w:val="none" w:sz="0" w:space="0" w:color="auto"/>
                      </w:divBdr>
                      <w:divsChild>
                        <w:div w:id="2118402706">
                          <w:marLeft w:val="0"/>
                          <w:marRight w:val="0"/>
                          <w:marTop w:val="0"/>
                          <w:marBottom w:val="0"/>
                          <w:divBdr>
                            <w:top w:val="none" w:sz="0" w:space="0" w:color="auto"/>
                            <w:left w:val="none" w:sz="0" w:space="0" w:color="auto"/>
                            <w:bottom w:val="none" w:sz="0" w:space="0" w:color="auto"/>
                            <w:right w:val="none" w:sz="0" w:space="0" w:color="auto"/>
                          </w:divBdr>
                          <w:divsChild>
                            <w:div w:id="1324548376">
                              <w:marLeft w:val="0"/>
                              <w:marRight w:val="0"/>
                              <w:marTop w:val="0"/>
                              <w:marBottom w:val="0"/>
                              <w:divBdr>
                                <w:top w:val="none" w:sz="0" w:space="0" w:color="auto"/>
                                <w:left w:val="none" w:sz="0" w:space="0" w:color="auto"/>
                                <w:bottom w:val="none" w:sz="0" w:space="0" w:color="auto"/>
                                <w:right w:val="none" w:sz="0" w:space="0" w:color="auto"/>
                              </w:divBdr>
                              <w:divsChild>
                                <w:div w:id="927158209">
                                  <w:marLeft w:val="0"/>
                                  <w:marRight w:val="0"/>
                                  <w:marTop w:val="0"/>
                                  <w:marBottom w:val="0"/>
                                  <w:divBdr>
                                    <w:top w:val="none" w:sz="0" w:space="0" w:color="auto"/>
                                    <w:left w:val="none" w:sz="0" w:space="0" w:color="auto"/>
                                    <w:bottom w:val="none" w:sz="0" w:space="0" w:color="auto"/>
                                    <w:right w:val="none" w:sz="0" w:space="0" w:color="auto"/>
                                  </w:divBdr>
                                  <w:divsChild>
                                    <w:div w:id="1570073459">
                                      <w:marLeft w:val="0"/>
                                      <w:marRight w:val="0"/>
                                      <w:marTop w:val="0"/>
                                      <w:marBottom w:val="0"/>
                                      <w:divBdr>
                                        <w:top w:val="none" w:sz="0" w:space="0" w:color="auto"/>
                                        <w:left w:val="none" w:sz="0" w:space="0" w:color="auto"/>
                                        <w:bottom w:val="none" w:sz="0" w:space="0" w:color="auto"/>
                                        <w:right w:val="none" w:sz="0" w:space="0" w:color="auto"/>
                                      </w:divBdr>
                                      <w:divsChild>
                                        <w:div w:id="1121265736">
                                          <w:marLeft w:val="0"/>
                                          <w:marRight w:val="0"/>
                                          <w:marTop w:val="0"/>
                                          <w:marBottom w:val="0"/>
                                          <w:divBdr>
                                            <w:top w:val="none" w:sz="0" w:space="0" w:color="auto"/>
                                            <w:left w:val="none" w:sz="0" w:space="0" w:color="auto"/>
                                            <w:bottom w:val="none" w:sz="0" w:space="0" w:color="auto"/>
                                            <w:right w:val="none" w:sz="0" w:space="0" w:color="auto"/>
                                          </w:divBdr>
                                          <w:divsChild>
                                            <w:div w:id="1168255191">
                                              <w:marLeft w:val="0"/>
                                              <w:marRight w:val="0"/>
                                              <w:marTop w:val="0"/>
                                              <w:marBottom w:val="0"/>
                                              <w:divBdr>
                                                <w:top w:val="none" w:sz="0" w:space="0" w:color="auto"/>
                                                <w:left w:val="none" w:sz="0" w:space="0" w:color="auto"/>
                                                <w:bottom w:val="none" w:sz="0" w:space="0" w:color="auto"/>
                                                <w:right w:val="none" w:sz="0" w:space="0" w:color="auto"/>
                                              </w:divBdr>
                                              <w:divsChild>
                                                <w:div w:id="1422993279">
                                                  <w:marLeft w:val="0"/>
                                                  <w:marRight w:val="0"/>
                                                  <w:marTop w:val="0"/>
                                                  <w:marBottom w:val="0"/>
                                                  <w:divBdr>
                                                    <w:top w:val="none" w:sz="0" w:space="0" w:color="auto"/>
                                                    <w:left w:val="none" w:sz="0" w:space="0" w:color="auto"/>
                                                    <w:bottom w:val="none" w:sz="0" w:space="0" w:color="auto"/>
                                                    <w:right w:val="none" w:sz="0" w:space="0" w:color="auto"/>
                                                  </w:divBdr>
                                                  <w:divsChild>
                                                    <w:div w:id="391470442">
                                                      <w:marLeft w:val="0"/>
                                                      <w:marRight w:val="0"/>
                                                      <w:marTop w:val="0"/>
                                                      <w:marBottom w:val="0"/>
                                                      <w:divBdr>
                                                        <w:top w:val="none" w:sz="0" w:space="0" w:color="auto"/>
                                                        <w:left w:val="none" w:sz="0" w:space="0" w:color="auto"/>
                                                        <w:bottom w:val="none" w:sz="0" w:space="0" w:color="auto"/>
                                                        <w:right w:val="none" w:sz="0" w:space="0" w:color="auto"/>
                                                      </w:divBdr>
                                                      <w:divsChild>
                                                        <w:div w:id="1061564727">
                                                          <w:marLeft w:val="0"/>
                                                          <w:marRight w:val="0"/>
                                                          <w:marTop w:val="0"/>
                                                          <w:marBottom w:val="0"/>
                                                          <w:divBdr>
                                                            <w:top w:val="none" w:sz="0" w:space="0" w:color="auto"/>
                                                            <w:left w:val="none" w:sz="0" w:space="0" w:color="auto"/>
                                                            <w:bottom w:val="none" w:sz="0" w:space="0" w:color="auto"/>
                                                            <w:right w:val="none" w:sz="0" w:space="0" w:color="auto"/>
                                                          </w:divBdr>
                                                          <w:divsChild>
                                                            <w:div w:id="16021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895601">
      <w:bodyDiv w:val="1"/>
      <w:marLeft w:val="0"/>
      <w:marRight w:val="0"/>
      <w:marTop w:val="0"/>
      <w:marBottom w:val="0"/>
      <w:divBdr>
        <w:top w:val="none" w:sz="0" w:space="0" w:color="auto"/>
        <w:left w:val="none" w:sz="0" w:space="0" w:color="auto"/>
        <w:bottom w:val="none" w:sz="0" w:space="0" w:color="auto"/>
        <w:right w:val="none" w:sz="0" w:space="0" w:color="auto"/>
      </w:divBdr>
      <w:divsChild>
        <w:div w:id="1321813320">
          <w:marLeft w:val="0"/>
          <w:marRight w:val="0"/>
          <w:marTop w:val="0"/>
          <w:marBottom w:val="0"/>
          <w:divBdr>
            <w:top w:val="single" w:sz="2" w:space="0" w:color="auto"/>
            <w:left w:val="single" w:sz="2" w:space="0" w:color="auto"/>
            <w:bottom w:val="single" w:sz="6" w:space="0" w:color="auto"/>
            <w:right w:val="single" w:sz="2" w:space="0" w:color="auto"/>
          </w:divBdr>
          <w:divsChild>
            <w:div w:id="345601615">
              <w:marLeft w:val="0"/>
              <w:marRight w:val="0"/>
              <w:marTop w:val="100"/>
              <w:marBottom w:val="100"/>
              <w:divBdr>
                <w:top w:val="single" w:sz="2" w:space="0" w:color="D9D9E3"/>
                <w:left w:val="single" w:sz="2" w:space="0" w:color="D9D9E3"/>
                <w:bottom w:val="single" w:sz="2" w:space="0" w:color="D9D9E3"/>
                <w:right w:val="single" w:sz="2" w:space="0" w:color="D9D9E3"/>
              </w:divBdr>
              <w:divsChild>
                <w:div w:id="28529030">
                  <w:marLeft w:val="0"/>
                  <w:marRight w:val="0"/>
                  <w:marTop w:val="0"/>
                  <w:marBottom w:val="0"/>
                  <w:divBdr>
                    <w:top w:val="single" w:sz="2" w:space="0" w:color="D9D9E3"/>
                    <w:left w:val="single" w:sz="2" w:space="0" w:color="D9D9E3"/>
                    <w:bottom w:val="single" w:sz="2" w:space="0" w:color="D9D9E3"/>
                    <w:right w:val="single" w:sz="2" w:space="0" w:color="D9D9E3"/>
                  </w:divBdr>
                  <w:divsChild>
                    <w:div w:id="1555659965">
                      <w:marLeft w:val="0"/>
                      <w:marRight w:val="0"/>
                      <w:marTop w:val="0"/>
                      <w:marBottom w:val="0"/>
                      <w:divBdr>
                        <w:top w:val="single" w:sz="2" w:space="0" w:color="D9D9E3"/>
                        <w:left w:val="single" w:sz="2" w:space="0" w:color="D9D9E3"/>
                        <w:bottom w:val="single" w:sz="2" w:space="0" w:color="D9D9E3"/>
                        <w:right w:val="single" w:sz="2" w:space="0" w:color="D9D9E3"/>
                      </w:divBdr>
                      <w:divsChild>
                        <w:div w:id="1046443749">
                          <w:marLeft w:val="0"/>
                          <w:marRight w:val="0"/>
                          <w:marTop w:val="0"/>
                          <w:marBottom w:val="0"/>
                          <w:divBdr>
                            <w:top w:val="single" w:sz="2" w:space="0" w:color="D9D9E3"/>
                            <w:left w:val="single" w:sz="2" w:space="0" w:color="D9D9E3"/>
                            <w:bottom w:val="single" w:sz="2" w:space="0" w:color="D9D9E3"/>
                            <w:right w:val="single" w:sz="2" w:space="0" w:color="D9D9E3"/>
                          </w:divBdr>
                          <w:divsChild>
                            <w:div w:id="446509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51760637">
      <w:bodyDiv w:val="1"/>
      <w:marLeft w:val="0"/>
      <w:marRight w:val="0"/>
      <w:marTop w:val="0"/>
      <w:marBottom w:val="0"/>
      <w:divBdr>
        <w:top w:val="none" w:sz="0" w:space="0" w:color="auto"/>
        <w:left w:val="none" w:sz="0" w:space="0" w:color="auto"/>
        <w:bottom w:val="none" w:sz="0" w:space="0" w:color="auto"/>
        <w:right w:val="none" w:sz="0" w:space="0" w:color="auto"/>
      </w:divBdr>
    </w:div>
    <w:div w:id="2052918249">
      <w:bodyDiv w:val="1"/>
      <w:marLeft w:val="0"/>
      <w:marRight w:val="0"/>
      <w:marTop w:val="0"/>
      <w:marBottom w:val="0"/>
      <w:divBdr>
        <w:top w:val="none" w:sz="0" w:space="0" w:color="auto"/>
        <w:left w:val="none" w:sz="0" w:space="0" w:color="auto"/>
        <w:bottom w:val="none" w:sz="0" w:space="0" w:color="auto"/>
        <w:right w:val="none" w:sz="0" w:space="0" w:color="auto"/>
      </w:divBdr>
    </w:div>
    <w:div w:id="2124612672">
      <w:bodyDiv w:val="1"/>
      <w:marLeft w:val="0"/>
      <w:marRight w:val="0"/>
      <w:marTop w:val="0"/>
      <w:marBottom w:val="0"/>
      <w:divBdr>
        <w:top w:val="none" w:sz="0" w:space="0" w:color="auto"/>
        <w:left w:val="none" w:sz="0" w:space="0" w:color="auto"/>
        <w:bottom w:val="none" w:sz="0" w:space="0" w:color="auto"/>
        <w:right w:val="none" w:sz="0" w:space="0" w:color="auto"/>
      </w:divBdr>
      <w:divsChild>
        <w:div w:id="457258138">
          <w:marLeft w:val="0"/>
          <w:marRight w:val="0"/>
          <w:marTop w:val="0"/>
          <w:marBottom w:val="0"/>
          <w:divBdr>
            <w:top w:val="single" w:sz="2" w:space="0" w:color="auto"/>
            <w:left w:val="single" w:sz="2" w:space="0" w:color="auto"/>
            <w:bottom w:val="single" w:sz="6" w:space="0" w:color="auto"/>
            <w:right w:val="single" w:sz="2" w:space="0" w:color="auto"/>
          </w:divBdr>
          <w:divsChild>
            <w:div w:id="520625144">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0931">
                  <w:marLeft w:val="0"/>
                  <w:marRight w:val="0"/>
                  <w:marTop w:val="0"/>
                  <w:marBottom w:val="0"/>
                  <w:divBdr>
                    <w:top w:val="single" w:sz="2" w:space="0" w:color="D9D9E3"/>
                    <w:left w:val="single" w:sz="2" w:space="0" w:color="D9D9E3"/>
                    <w:bottom w:val="single" w:sz="2" w:space="0" w:color="D9D9E3"/>
                    <w:right w:val="single" w:sz="2" w:space="0" w:color="D9D9E3"/>
                  </w:divBdr>
                  <w:divsChild>
                    <w:div w:id="1278945542">
                      <w:marLeft w:val="0"/>
                      <w:marRight w:val="0"/>
                      <w:marTop w:val="0"/>
                      <w:marBottom w:val="0"/>
                      <w:divBdr>
                        <w:top w:val="single" w:sz="2" w:space="0" w:color="D9D9E3"/>
                        <w:left w:val="single" w:sz="2" w:space="0" w:color="D9D9E3"/>
                        <w:bottom w:val="single" w:sz="2" w:space="0" w:color="D9D9E3"/>
                        <w:right w:val="single" w:sz="2" w:space="0" w:color="D9D9E3"/>
                      </w:divBdr>
                      <w:divsChild>
                        <w:div w:id="768426324">
                          <w:marLeft w:val="0"/>
                          <w:marRight w:val="0"/>
                          <w:marTop w:val="0"/>
                          <w:marBottom w:val="0"/>
                          <w:divBdr>
                            <w:top w:val="single" w:sz="2" w:space="0" w:color="D9D9E3"/>
                            <w:left w:val="single" w:sz="2" w:space="0" w:color="D9D9E3"/>
                            <w:bottom w:val="single" w:sz="2" w:space="0" w:color="D9D9E3"/>
                            <w:right w:val="single" w:sz="2" w:space="0" w:color="D9D9E3"/>
                          </w:divBdr>
                          <w:divsChild>
                            <w:div w:id="1489638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 U K ! 6 8 2 4 5 8 8 4 0 . 1 < / d o c u m e n t i d >  
     < s e n d e r i d > F I R U < / s e n d e r i d >  
     < s e n d e r e m a i l > F I L I P . R A D U @ C M S - C M N O . C O M < / s e n d e r e m a i l >  
     < l a s t m o d i f i e d > 2 0 2 3 - 0 7 - 0 5 T 2 1 : 0 2 : 0 0 . 0 0 0 0 0 0 0 + 0 3 : 0 0 < / l a s t m o d i f i e d >  
     < d a t a b a s e > U K < / 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92D28E78C2814EAF1CC8FD5814E092" ma:contentTypeVersion="6" ma:contentTypeDescription="Create a new document." ma:contentTypeScope="" ma:versionID="c5ac4b76dbc31ebca353a070ff7b3f64">
  <xsd:schema xmlns:xsd="http://www.w3.org/2001/XMLSchema" xmlns:xs="http://www.w3.org/2001/XMLSchema" xmlns:p="http://schemas.microsoft.com/office/2006/metadata/properties" xmlns:ns2="44c5ed62-8c46-4ddc-8792-7970ab92f490" xmlns:ns3="6d14e093-d89c-4e33-88f9-92de7c69f8b8" targetNamespace="http://schemas.microsoft.com/office/2006/metadata/properties" ma:root="true" ma:fieldsID="19eb4c679b330d2bbb5c75d51940e1a5" ns2:_="" ns3:_="">
    <xsd:import namespace="44c5ed62-8c46-4ddc-8792-7970ab92f490"/>
    <xsd:import namespace="6d14e093-d89c-4e33-88f9-92de7c69f8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5ed62-8c46-4ddc-8792-7970ab92f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4e093-d89c-4e33-88f9-92de7c69f8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sisl xmlns:xsi="http://www.w3.org/2001/XMLSchema-instance" xmlns:xsd="http://www.w3.org/2001/XMLSchema" xmlns="http://www.boldonjames.com/2008/01/sie/internal/label" sislVersion="0" policy="1d45786f-a737-4735-8af6-df12fb6939a2" origin="userSelected"/>
</file>

<file path=customXml/item7.xml>��< ? x m l   v e r s i o n = " 1 . 0 "   e n c o d i n g = " u t f - 1 6 " ? > < p r o p e r t i e s   x m l n s = " h t t p : / / w w w . i m a n a g e . c o m / w o r k / x m l s c h e m a " >  
     < d o c u m e n t i d > L A W _ L A W Y E R S ! 8 1 6 6 8 3 . 1 < / d o c u m e n t i d >  
     < s e n d e r i d > J E A N - P A S C A L . D . B O U T I N @ U K . E Y . C O M < / s e n d e r i d >  
     < s e n d e r e m a i l > J E A N - P A S C A L . D . B O U T I N @ U K . E Y . C O M < / s e n d e r e m a i l >  
     < l a s t m o d i f i e d > 2 0 2 3 - 0 8 - 0 8 T 0 8 : 5 7 : 0 0 . 0 0 0 0 0 0 0 + 0 1 : 0 0 < / l a s t m o d i f i e d >  
     < d a t a b a s e > L A W _ L A W Y E R S < / d a t a b a s e >  
 < / p r o p e r t i e s > 
</file>

<file path=customXml/itemProps1.xml><?xml version="1.0" encoding="utf-8"?>
<ds:datastoreItem xmlns:ds="http://schemas.openxmlformats.org/officeDocument/2006/customXml" ds:itemID="{915D8449-61E0-4765-9023-1C68C1421EE7}">
  <ds:schemaRefs>
    <ds:schemaRef ds:uri="http://www.imanage.com/work/xmlschema"/>
  </ds:schemaRefs>
</ds:datastoreItem>
</file>

<file path=customXml/itemProps2.xml><?xml version="1.0" encoding="utf-8"?>
<ds:datastoreItem xmlns:ds="http://schemas.openxmlformats.org/officeDocument/2006/customXml" ds:itemID="{EC9D22FB-CBE7-44BB-899F-0E2061C5652B}">
  <ds:schemaRefs>
    <ds:schemaRef ds:uri="http://schemas.microsoft.com/sharepoint/v3/contenttype/forms"/>
  </ds:schemaRefs>
</ds:datastoreItem>
</file>

<file path=customXml/itemProps3.xml><?xml version="1.0" encoding="utf-8"?>
<ds:datastoreItem xmlns:ds="http://schemas.openxmlformats.org/officeDocument/2006/customXml" ds:itemID="{F8C417F3-C3B9-45C2-8BA5-5BDD21E05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5ed62-8c46-4ddc-8792-7970ab92f490"/>
    <ds:schemaRef ds:uri="6d14e093-d89c-4e33-88f9-92de7c69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EED26-BBD4-471A-A0F6-D4E4BFD74B29}">
  <ds:schemaRefs>
    <ds:schemaRef ds:uri="http://schemas.openxmlformats.org/officeDocument/2006/bibliography"/>
  </ds:schemaRefs>
</ds:datastoreItem>
</file>

<file path=customXml/itemProps5.xml><?xml version="1.0" encoding="utf-8"?>
<ds:datastoreItem xmlns:ds="http://schemas.openxmlformats.org/officeDocument/2006/customXml" ds:itemID="{05A6ED2A-94F0-4716-873C-DDDE812AAC3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D4B2AD8-C60D-4191-8498-E275E642078B}">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80183D2C-1382-4DBB-9AB3-C5558C14724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CfD Ministry Order Solar PV combinat CMS track+CC+OPCOM VL CN 23 iunie compared with CALL VERSION - CfD Ministry Order (CMS tracks 3 July 2023)(682333642.1)</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CfD Ministry Order Solar PV combinat CMS track+CC+OPCOM VL CN 23 iunie compared with CALL VERSION - CfD Ministry Order (CMS tracks 3 July 2023)(682333642.1)</dc:title>
  <dc:subject/>
  <dc:creator>Filip Radu</dc:creator>
  <cp:keywords>[EBRD]</cp:keywords>
  <dc:description/>
  <cp:lastModifiedBy>Victoria Lupu</cp:lastModifiedBy>
  <cp:revision>3</cp:revision>
  <cp:lastPrinted>2025-04-14T11:58:00Z</cp:lastPrinted>
  <dcterms:created xsi:type="dcterms:W3CDTF">2025-05-12T10:18:00Z</dcterms:created>
  <dcterms:modified xsi:type="dcterms:W3CDTF">2025-05-12T10:18:00Z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ce036d01-42a1-4ffe-9826-cd4157a06e97</vt:lpwstr>
  </property>
  <property fmtid="{D5CDD505-2E9C-101B-9397-08002B2CF9AE}" pid="3" name="bjSaver">
    <vt:lpwstr>2w3btztGe5wHtdKy5akGYcfGhMP60zxY</vt:lpwstr>
  </property>
  <property fmtid="{D5CDD505-2E9C-101B-9397-08002B2CF9AE}" pid="4" name="bjDocumentSecurityLabel">
    <vt:lpwstr>This item has no classification</vt:lpwstr>
  </property>
  <property fmtid="{D5CDD505-2E9C-101B-9397-08002B2CF9AE}" pid="5" name="ContentTypeId">
    <vt:lpwstr>0x010100D992D28E78C2814EAF1CC8FD5814E092</vt:lpwstr>
  </property>
  <property fmtid="{D5CDD505-2E9C-101B-9397-08002B2CF9AE}" pid="6" name="/bp_dc_filepath">
    <vt:lpwstr>CATpeACrk).:\p\e\drDCL fOdcs3()d\uplmpfao\L-D ea 261oUrDaprDpct   yrr308.csiac\oomsuVNMr t 222xeftoDCco\pEOit( J 34r\aLosscOtRInsCSuy36s\c uSiMl3</vt:lpwstr>
  </property>
  <property fmtid="{D5CDD505-2E9C-101B-9397-08002B2CF9AE}" pid="7" name="/bp_dc_modversion">
    <vt:lpwstr>CD SiMl3*:\oERRInsCSuy36**\uwREEOit( J 34!:UrnODVNMr t 222xsilMS   yrr308.cefo\\L-D ea 261or\asCL fOdcs3()dsdACrk).</vt:lpwstr>
  </property>
  <property fmtid="{D5CDD505-2E9C-101B-9397-08002B2CF9AE}" pid="8" name="bp_dc_comparedocs">
    <vt:lpwstr>5.1.600.2 _tc</vt:lpwstr>
  </property>
  <property fmtid="{D5CDD505-2E9C-101B-9397-08002B2CF9AE}" pid="9" name="/bp_dc_orgversion">
    <vt:lpwstr>CD sa O *:\oERitlrtC+P3i*:\uwREnro aMCC2u*UrnODiySPnSCO n!silMSM  Vi +MNiXefo\\ Or btk CeCr\asCDrecmrcV .OsdfdoaLD</vt:lpwstr>
  </property>
  <property fmtid="{D5CDD505-2E9C-101B-9397-08002B2CF9AE}" pid="10" name="GrammarlyDocumentId">
    <vt:lpwstr>59ddebbd530b9a3777adc04522eab6559feea626744f46f8b248f07b2bc26e52</vt:lpwstr>
  </property>
</Properties>
</file>